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E9" w:rsidRPr="00FC50E9" w:rsidRDefault="00FC50E9" w:rsidP="00FC5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50E9">
        <w:rPr>
          <w:rFonts w:ascii="Times New Roman" w:hAnsi="Times New Roman" w:cs="Times New Roman"/>
          <w:b/>
          <w:sz w:val="24"/>
        </w:rPr>
        <w:t xml:space="preserve">SPOTKANIE FORMACYJNE – </w:t>
      </w:r>
      <w:r w:rsidRPr="00FC50E9">
        <w:rPr>
          <w:rFonts w:ascii="Times New Roman" w:hAnsi="Times New Roman" w:cs="Times New Roman"/>
          <w:b/>
          <w:sz w:val="24"/>
        </w:rPr>
        <w:t>STYCZEŃ</w:t>
      </w:r>
      <w:r w:rsidRPr="00FC50E9">
        <w:rPr>
          <w:rFonts w:ascii="Times New Roman" w:hAnsi="Times New Roman" w:cs="Times New Roman"/>
          <w:b/>
          <w:sz w:val="24"/>
        </w:rPr>
        <w:t xml:space="preserve"> 2015</w:t>
      </w:r>
    </w:p>
    <w:p w:rsid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Pr="00FC50E9" w:rsidRDefault="00FC50E9" w:rsidP="000E25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C50E9">
        <w:rPr>
          <w:rFonts w:ascii="Times New Roman" w:hAnsi="Times New Roman" w:cs="Times New Roman"/>
          <w:b/>
          <w:sz w:val="24"/>
        </w:rPr>
        <w:t>Sługa Boży Ks. Franciszek Blachnicki, Listy z Boliwii (w: Charyzmat i Wierność: Do Ruchu</w:t>
      </w:r>
      <w:r w:rsidRPr="00FC50E9">
        <w:rPr>
          <w:rFonts w:ascii="Times New Roman" w:hAnsi="Times New Roman" w:cs="Times New Roman"/>
          <w:b/>
          <w:sz w:val="24"/>
        </w:rPr>
        <w:t xml:space="preserve"> </w:t>
      </w:r>
      <w:r w:rsidRPr="00FC50E9">
        <w:rPr>
          <w:rFonts w:ascii="Times New Roman" w:hAnsi="Times New Roman" w:cs="Times New Roman"/>
          <w:b/>
          <w:sz w:val="24"/>
        </w:rPr>
        <w:t>Światło-Życie z obczyzny 1981-1984)</w:t>
      </w:r>
    </w:p>
    <w:p w:rsidR="00FC50E9" w:rsidRP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C50E9" w:rsidRP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C50E9">
        <w:rPr>
          <w:rFonts w:ascii="Times New Roman" w:hAnsi="Times New Roman" w:cs="Times New Roman"/>
          <w:b/>
          <w:sz w:val="24"/>
        </w:rPr>
        <w:t>Charyzmat liturgii</w:t>
      </w:r>
      <w:r w:rsidRPr="00FC50E9">
        <w:rPr>
          <w:rFonts w:ascii="Times New Roman" w:hAnsi="Times New Roman" w:cs="Times New Roman"/>
          <w:sz w:val="24"/>
        </w:rPr>
        <w:t>, czyli: odkrycie źródła i szczytu życia Kościoła.</w:t>
      </w:r>
    </w:p>
    <w:p w:rsid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Default="00FC50E9" w:rsidP="00FC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0E9">
        <w:rPr>
          <w:rFonts w:ascii="Times New Roman" w:hAnsi="Times New Roman" w:cs="Times New Roman"/>
          <w:sz w:val="24"/>
        </w:rPr>
        <w:t>Dar zrozumienia i przyjęcia pełnej i autentycznej liturgii odnowionej przez II Sobór Watykański,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 xml:space="preserve">bazującej na odnowionej eklezjologii i teologii liturgii, ujmującej ją jako źródło </w:t>
      </w:r>
      <w:r>
        <w:rPr>
          <w:rFonts w:ascii="Times New Roman" w:hAnsi="Times New Roman" w:cs="Times New Roman"/>
          <w:sz w:val="24"/>
        </w:rPr>
        <w:br/>
      </w:r>
      <w:r w:rsidRPr="00FC50E9">
        <w:rPr>
          <w:rFonts w:ascii="Times New Roman" w:hAnsi="Times New Roman" w:cs="Times New Roman"/>
          <w:sz w:val="24"/>
        </w:rPr>
        <w:t>i szczyt życia Kościoła oraz jako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>epifanię i sakrament Kościoła-wspólnoty, jest kolejnym charyzmatem Ruchu, którym może on służyć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>wspólnotom lokalnym. Wspólnoty Ruchu przyczyniają się do budowania żywego Kościoła w parafiach przez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>kształtowanie żywych zgromadzeń liturgicznych w oparciu o wierność wobec słowa Bożego i poprawnie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>odczytane znaki liturgiczne.</w:t>
      </w:r>
    </w:p>
    <w:p w:rsid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P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Pr="00FC50E9" w:rsidRDefault="00FC50E9" w:rsidP="00FC50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C50E9">
        <w:rPr>
          <w:rFonts w:ascii="Times New Roman" w:hAnsi="Times New Roman" w:cs="Times New Roman"/>
          <w:b/>
          <w:sz w:val="24"/>
        </w:rPr>
        <w:t>Papież Franciszek, Evangelii Gaudium, 137:</w:t>
      </w:r>
    </w:p>
    <w:p w:rsid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Default="00FC50E9" w:rsidP="00FC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0E9">
        <w:rPr>
          <w:rFonts w:ascii="Times New Roman" w:hAnsi="Times New Roman" w:cs="Times New Roman"/>
          <w:sz w:val="24"/>
        </w:rPr>
        <w:t xml:space="preserve">Trzeba teraz przypomnieć, że «liturgiczne głoszenie słowa Bożego, zwłaszcza </w:t>
      </w:r>
      <w:r>
        <w:rPr>
          <w:rFonts w:ascii="Times New Roman" w:hAnsi="Times New Roman" w:cs="Times New Roman"/>
          <w:sz w:val="24"/>
        </w:rPr>
        <w:br/>
      </w:r>
      <w:r w:rsidRPr="00FC50E9">
        <w:rPr>
          <w:rFonts w:ascii="Times New Roman" w:hAnsi="Times New Roman" w:cs="Times New Roman"/>
          <w:sz w:val="24"/>
        </w:rPr>
        <w:t>w kontekście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 xml:space="preserve">zgromadzenia eucharystycznego, jest nie tyle okazją do medytacji i katechezy, </w:t>
      </w:r>
      <w:r>
        <w:rPr>
          <w:rFonts w:ascii="Times New Roman" w:hAnsi="Times New Roman" w:cs="Times New Roman"/>
          <w:sz w:val="24"/>
        </w:rPr>
        <w:br/>
      </w:r>
      <w:r w:rsidRPr="00FC50E9">
        <w:rPr>
          <w:rFonts w:ascii="Times New Roman" w:hAnsi="Times New Roman" w:cs="Times New Roman"/>
          <w:sz w:val="24"/>
        </w:rPr>
        <w:t>co raczej dialogiem między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 xml:space="preserve">Bogiem a Jego ludem: dialog ten ogłasza wspaniałe prawdy </w:t>
      </w:r>
      <w:r>
        <w:rPr>
          <w:rFonts w:ascii="Times New Roman" w:hAnsi="Times New Roman" w:cs="Times New Roman"/>
          <w:sz w:val="24"/>
        </w:rPr>
        <w:br/>
      </w:r>
      <w:r w:rsidRPr="00FC50E9">
        <w:rPr>
          <w:rFonts w:ascii="Times New Roman" w:hAnsi="Times New Roman" w:cs="Times New Roman"/>
          <w:sz w:val="24"/>
        </w:rPr>
        <w:t>o zbawieniu i wciąż na nowo przypomina o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 xml:space="preserve">zobowiązaniach, jakie wynikają z Przymierza» </w:t>
      </w:r>
      <w:r>
        <w:rPr>
          <w:rFonts w:ascii="Times New Roman" w:hAnsi="Times New Roman" w:cs="Times New Roman"/>
          <w:sz w:val="24"/>
        </w:rPr>
        <w:br/>
      </w:r>
      <w:r w:rsidRPr="00FC50E9">
        <w:rPr>
          <w:rFonts w:ascii="Times New Roman" w:hAnsi="Times New Roman" w:cs="Times New Roman"/>
          <w:sz w:val="24"/>
        </w:rPr>
        <w:t>(św. Jan Paweł II, Dies Domini, 41). Widzimy tu specjalne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 xml:space="preserve">docenienie homilii, wynikające </w:t>
      </w:r>
      <w:r>
        <w:rPr>
          <w:rFonts w:ascii="Times New Roman" w:hAnsi="Times New Roman" w:cs="Times New Roman"/>
          <w:sz w:val="24"/>
        </w:rPr>
        <w:br/>
      </w:r>
      <w:r w:rsidRPr="00FC50E9">
        <w:rPr>
          <w:rFonts w:ascii="Times New Roman" w:hAnsi="Times New Roman" w:cs="Times New Roman"/>
          <w:sz w:val="24"/>
        </w:rPr>
        <w:t>z jej kontekstu eucharystycznego, co sprawia, że przewyższa ona jakąkolwiek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>katechezę, stanowiąc najwznioślejszy moment dialogu Boga ze swoim ludem, poprzedzający sakramentalną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>komunię. Homilia jest podjęciem już podjętego dialogu Pana ze swoim ludem. Ten, który głosi, powinien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 xml:space="preserve">rozpoznać serce swojej wspólnoty, by szukać, gdzie jest żywe </w:t>
      </w:r>
      <w:r>
        <w:rPr>
          <w:rFonts w:ascii="Times New Roman" w:hAnsi="Times New Roman" w:cs="Times New Roman"/>
          <w:sz w:val="24"/>
        </w:rPr>
        <w:br/>
      </w:r>
      <w:r w:rsidRPr="00FC50E9">
        <w:rPr>
          <w:rFonts w:ascii="Times New Roman" w:hAnsi="Times New Roman" w:cs="Times New Roman"/>
          <w:sz w:val="24"/>
        </w:rPr>
        <w:t>i żarliwe pragnienie Boga, a także, gdzie ten</w:t>
      </w:r>
      <w:r>
        <w:rPr>
          <w:rFonts w:ascii="Times New Roman" w:hAnsi="Times New Roman" w:cs="Times New Roman"/>
          <w:sz w:val="24"/>
        </w:rPr>
        <w:t xml:space="preserve"> </w:t>
      </w:r>
      <w:r w:rsidRPr="00FC50E9">
        <w:rPr>
          <w:rFonts w:ascii="Times New Roman" w:hAnsi="Times New Roman" w:cs="Times New Roman"/>
          <w:sz w:val="24"/>
        </w:rPr>
        <w:t>dialog, który naznaczony był miłością, został przytłumiony lub nie mógł wydać owoców.</w:t>
      </w:r>
      <w:r>
        <w:rPr>
          <w:rFonts w:ascii="Times New Roman" w:hAnsi="Times New Roman" w:cs="Times New Roman"/>
          <w:sz w:val="24"/>
        </w:rPr>
        <w:t xml:space="preserve"> </w:t>
      </w:r>
    </w:p>
    <w:p w:rsid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0E9" w:rsidRPr="00FC50E9" w:rsidRDefault="00FC50E9" w:rsidP="00FC5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C50E9">
        <w:rPr>
          <w:rFonts w:ascii="Times New Roman" w:hAnsi="Times New Roman" w:cs="Times New Roman"/>
          <w:b/>
          <w:sz w:val="24"/>
        </w:rPr>
        <w:t>Pytania:</w:t>
      </w:r>
    </w:p>
    <w:p w:rsidR="00FC50E9" w:rsidRDefault="00FC50E9" w:rsidP="00FC50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50E9">
        <w:rPr>
          <w:rFonts w:ascii="Times New Roman" w:hAnsi="Times New Roman" w:cs="Times New Roman"/>
          <w:sz w:val="24"/>
        </w:rPr>
        <w:t>Jak dziś moja wspólnota służy charyzmatem zrozumienia i przyjęcia pełnej i autentycznej liturgii?</w:t>
      </w:r>
    </w:p>
    <w:p w:rsidR="00FC50E9" w:rsidRDefault="00FC50E9" w:rsidP="00FC50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50E9">
        <w:rPr>
          <w:rFonts w:ascii="Times New Roman" w:hAnsi="Times New Roman" w:cs="Times New Roman"/>
          <w:sz w:val="24"/>
        </w:rPr>
        <w:t>Na ile homilie, które głoszę są „dialogiem między Bogiem a Jego ludem”?</w:t>
      </w:r>
    </w:p>
    <w:p w:rsidR="00802B46" w:rsidRPr="00FC50E9" w:rsidRDefault="00FC50E9" w:rsidP="00FC50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50E9">
        <w:rPr>
          <w:rFonts w:ascii="Times New Roman" w:hAnsi="Times New Roman" w:cs="Times New Roman"/>
          <w:sz w:val="24"/>
        </w:rPr>
        <w:t>Jaką drogą „rozpoznaję serce mojej wspólnoty”?</w:t>
      </w:r>
    </w:p>
    <w:sectPr w:rsidR="00802B46" w:rsidRPr="00FC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15" w:rsidRDefault="00E91715" w:rsidP="00FC50E9">
      <w:pPr>
        <w:spacing w:after="0" w:line="240" w:lineRule="auto"/>
      </w:pPr>
      <w:r>
        <w:separator/>
      </w:r>
    </w:p>
  </w:endnote>
  <w:endnote w:type="continuationSeparator" w:id="0">
    <w:p w:rsidR="00E91715" w:rsidRDefault="00E91715" w:rsidP="00FC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15" w:rsidRDefault="00E91715" w:rsidP="00FC50E9">
      <w:pPr>
        <w:spacing w:after="0" w:line="240" w:lineRule="auto"/>
      </w:pPr>
      <w:r>
        <w:separator/>
      </w:r>
    </w:p>
  </w:footnote>
  <w:footnote w:type="continuationSeparator" w:id="0">
    <w:p w:rsidR="00E91715" w:rsidRDefault="00E91715" w:rsidP="00FC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4FC2"/>
    <w:multiLevelType w:val="hybridMultilevel"/>
    <w:tmpl w:val="B26C8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5CE"/>
    <w:multiLevelType w:val="hybridMultilevel"/>
    <w:tmpl w:val="CBF8A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DB4C02"/>
    <w:multiLevelType w:val="hybridMultilevel"/>
    <w:tmpl w:val="71F0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E9"/>
    <w:rsid w:val="000006F0"/>
    <w:rsid w:val="000041FE"/>
    <w:rsid w:val="00007CB9"/>
    <w:rsid w:val="00010DD6"/>
    <w:rsid w:val="00013059"/>
    <w:rsid w:val="00013290"/>
    <w:rsid w:val="00015D0F"/>
    <w:rsid w:val="00017FCB"/>
    <w:rsid w:val="000203BE"/>
    <w:rsid w:val="00020827"/>
    <w:rsid w:val="000220A8"/>
    <w:rsid w:val="00031BD9"/>
    <w:rsid w:val="0003538F"/>
    <w:rsid w:val="00046CAA"/>
    <w:rsid w:val="000566A0"/>
    <w:rsid w:val="000660B2"/>
    <w:rsid w:val="00066C9C"/>
    <w:rsid w:val="0007230D"/>
    <w:rsid w:val="0007260D"/>
    <w:rsid w:val="00081271"/>
    <w:rsid w:val="00081AA2"/>
    <w:rsid w:val="00086206"/>
    <w:rsid w:val="00092E95"/>
    <w:rsid w:val="00093864"/>
    <w:rsid w:val="00095D65"/>
    <w:rsid w:val="000A1B8C"/>
    <w:rsid w:val="000A219B"/>
    <w:rsid w:val="000A25C3"/>
    <w:rsid w:val="000B009D"/>
    <w:rsid w:val="000B293C"/>
    <w:rsid w:val="000B34A5"/>
    <w:rsid w:val="000D603E"/>
    <w:rsid w:val="000E00E0"/>
    <w:rsid w:val="000E0585"/>
    <w:rsid w:val="000E1E94"/>
    <w:rsid w:val="000E57BA"/>
    <w:rsid w:val="000E593B"/>
    <w:rsid w:val="000E6E32"/>
    <w:rsid w:val="000F01AC"/>
    <w:rsid w:val="000F46FB"/>
    <w:rsid w:val="000F4DBA"/>
    <w:rsid w:val="000F51B0"/>
    <w:rsid w:val="000F5FEF"/>
    <w:rsid w:val="000F66D8"/>
    <w:rsid w:val="000F6B8B"/>
    <w:rsid w:val="00100A8D"/>
    <w:rsid w:val="00103DBF"/>
    <w:rsid w:val="0010712F"/>
    <w:rsid w:val="00110046"/>
    <w:rsid w:val="00125082"/>
    <w:rsid w:val="00127815"/>
    <w:rsid w:val="001306E5"/>
    <w:rsid w:val="001315CA"/>
    <w:rsid w:val="0013703A"/>
    <w:rsid w:val="0014398B"/>
    <w:rsid w:val="00155251"/>
    <w:rsid w:val="00155A75"/>
    <w:rsid w:val="00157CA9"/>
    <w:rsid w:val="00163C5B"/>
    <w:rsid w:val="00173CB3"/>
    <w:rsid w:val="00174466"/>
    <w:rsid w:val="0017565A"/>
    <w:rsid w:val="00175963"/>
    <w:rsid w:val="001761FB"/>
    <w:rsid w:val="001813BA"/>
    <w:rsid w:val="00190B7D"/>
    <w:rsid w:val="001950DF"/>
    <w:rsid w:val="001A14B9"/>
    <w:rsid w:val="001A5DF8"/>
    <w:rsid w:val="001A760B"/>
    <w:rsid w:val="001B3374"/>
    <w:rsid w:val="001B438D"/>
    <w:rsid w:val="001C194F"/>
    <w:rsid w:val="001C3299"/>
    <w:rsid w:val="001C3D46"/>
    <w:rsid w:val="001D034B"/>
    <w:rsid w:val="001D339A"/>
    <w:rsid w:val="001E4814"/>
    <w:rsid w:val="001E519A"/>
    <w:rsid w:val="001E5BEF"/>
    <w:rsid w:val="001E6A13"/>
    <w:rsid w:val="001F2AFC"/>
    <w:rsid w:val="0020290D"/>
    <w:rsid w:val="00202D17"/>
    <w:rsid w:val="002072F5"/>
    <w:rsid w:val="00207956"/>
    <w:rsid w:val="002108C7"/>
    <w:rsid w:val="00211DC4"/>
    <w:rsid w:val="00213052"/>
    <w:rsid w:val="00213845"/>
    <w:rsid w:val="002207D5"/>
    <w:rsid w:val="00220BFB"/>
    <w:rsid w:val="00225E6E"/>
    <w:rsid w:val="00230991"/>
    <w:rsid w:val="00231648"/>
    <w:rsid w:val="00235991"/>
    <w:rsid w:val="00236902"/>
    <w:rsid w:val="002451E4"/>
    <w:rsid w:val="00245CA9"/>
    <w:rsid w:val="002474E9"/>
    <w:rsid w:val="00252E43"/>
    <w:rsid w:val="00263662"/>
    <w:rsid w:val="00265433"/>
    <w:rsid w:val="002662F0"/>
    <w:rsid w:val="00266D7A"/>
    <w:rsid w:val="0027059D"/>
    <w:rsid w:val="00275BDD"/>
    <w:rsid w:val="00277F86"/>
    <w:rsid w:val="00280596"/>
    <w:rsid w:val="0028776B"/>
    <w:rsid w:val="00287F92"/>
    <w:rsid w:val="00290E12"/>
    <w:rsid w:val="002952AA"/>
    <w:rsid w:val="002967F3"/>
    <w:rsid w:val="002A2255"/>
    <w:rsid w:val="002A34E7"/>
    <w:rsid w:val="002A3A99"/>
    <w:rsid w:val="002A4103"/>
    <w:rsid w:val="002A4DFB"/>
    <w:rsid w:val="002A5729"/>
    <w:rsid w:val="002A676B"/>
    <w:rsid w:val="002A74DD"/>
    <w:rsid w:val="002A765E"/>
    <w:rsid w:val="002B0525"/>
    <w:rsid w:val="002B0A15"/>
    <w:rsid w:val="002B2462"/>
    <w:rsid w:val="002B595B"/>
    <w:rsid w:val="002B63C1"/>
    <w:rsid w:val="002B77AB"/>
    <w:rsid w:val="002C2720"/>
    <w:rsid w:val="002C4788"/>
    <w:rsid w:val="002C667B"/>
    <w:rsid w:val="002D3321"/>
    <w:rsid w:val="002D6221"/>
    <w:rsid w:val="002E0E9D"/>
    <w:rsid w:val="002F26B9"/>
    <w:rsid w:val="002F28A4"/>
    <w:rsid w:val="002F4529"/>
    <w:rsid w:val="003015F9"/>
    <w:rsid w:val="00302ABD"/>
    <w:rsid w:val="00302EAE"/>
    <w:rsid w:val="00310D55"/>
    <w:rsid w:val="003110B8"/>
    <w:rsid w:val="00312CCE"/>
    <w:rsid w:val="00313205"/>
    <w:rsid w:val="00320DB8"/>
    <w:rsid w:val="00323069"/>
    <w:rsid w:val="003241AB"/>
    <w:rsid w:val="00324EC4"/>
    <w:rsid w:val="00326914"/>
    <w:rsid w:val="00334468"/>
    <w:rsid w:val="003373CE"/>
    <w:rsid w:val="0034007F"/>
    <w:rsid w:val="0034226D"/>
    <w:rsid w:val="0034747F"/>
    <w:rsid w:val="00350215"/>
    <w:rsid w:val="00351BB0"/>
    <w:rsid w:val="00353BA3"/>
    <w:rsid w:val="00353BE7"/>
    <w:rsid w:val="0035601D"/>
    <w:rsid w:val="003578A6"/>
    <w:rsid w:val="003613A5"/>
    <w:rsid w:val="0037701B"/>
    <w:rsid w:val="00380399"/>
    <w:rsid w:val="00382443"/>
    <w:rsid w:val="00384FBD"/>
    <w:rsid w:val="00385214"/>
    <w:rsid w:val="00385281"/>
    <w:rsid w:val="00391A35"/>
    <w:rsid w:val="00391F65"/>
    <w:rsid w:val="00395E1B"/>
    <w:rsid w:val="00397AC8"/>
    <w:rsid w:val="003A1C99"/>
    <w:rsid w:val="003A370F"/>
    <w:rsid w:val="003B4CF8"/>
    <w:rsid w:val="003B4E1D"/>
    <w:rsid w:val="003B78EF"/>
    <w:rsid w:val="003C1765"/>
    <w:rsid w:val="003C223E"/>
    <w:rsid w:val="003C663B"/>
    <w:rsid w:val="003C7E58"/>
    <w:rsid w:val="003D0DB5"/>
    <w:rsid w:val="003D2211"/>
    <w:rsid w:val="003D3EAE"/>
    <w:rsid w:val="003D59D3"/>
    <w:rsid w:val="003D6D2F"/>
    <w:rsid w:val="003E3A77"/>
    <w:rsid w:val="003E5489"/>
    <w:rsid w:val="003E600A"/>
    <w:rsid w:val="003F261F"/>
    <w:rsid w:val="003F2AFF"/>
    <w:rsid w:val="003F44DD"/>
    <w:rsid w:val="003F780D"/>
    <w:rsid w:val="004001B6"/>
    <w:rsid w:val="0040224E"/>
    <w:rsid w:val="004125F7"/>
    <w:rsid w:val="004132CA"/>
    <w:rsid w:val="00433453"/>
    <w:rsid w:val="00434271"/>
    <w:rsid w:val="00436BDA"/>
    <w:rsid w:val="00443BF6"/>
    <w:rsid w:val="00444AE6"/>
    <w:rsid w:val="004512EB"/>
    <w:rsid w:val="00451FBD"/>
    <w:rsid w:val="004546C8"/>
    <w:rsid w:val="00460059"/>
    <w:rsid w:val="004603FE"/>
    <w:rsid w:val="00461EE5"/>
    <w:rsid w:val="00462DA8"/>
    <w:rsid w:val="0046331E"/>
    <w:rsid w:val="004643D6"/>
    <w:rsid w:val="00466ED6"/>
    <w:rsid w:val="00470BBD"/>
    <w:rsid w:val="00471633"/>
    <w:rsid w:val="0047237E"/>
    <w:rsid w:val="00472C4F"/>
    <w:rsid w:val="00473E57"/>
    <w:rsid w:val="00477A7B"/>
    <w:rsid w:val="00477DD3"/>
    <w:rsid w:val="00480C3E"/>
    <w:rsid w:val="004A10FD"/>
    <w:rsid w:val="004A1E34"/>
    <w:rsid w:val="004A705B"/>
    <w:rsid w:val="004B44A4"/>
    <w:rsid w:val="004B549A"/>
    <w:rsid w:val="004B7225"/>
    <w:rsid w:val="004B7551"/>
    <w:rsid w:val="004C1D79"/>
    <w:rsid w:val="004C2C5B"/>
    <w:rsid w:val="004C49BB"/>
    <w:rsid w:val="004D7744"/>
    <w:rsid w:val="004E02DD"/>
    <w:rsid w:val="004E11BE"/>
    <w:rsid w:val="004E3900"/>
    <w:rsid w:val="004F32E3"/>
    <w:rsid w:val="004F737A"/>
    <w:rsid w:val="005052FB"/>
    <w:rsid w:val="0051102B"/>
    <w:rsid w:val="00511377"/>
    <w:rsid w:val="0051244F"/>
    <w:rsid w:val="00514931"/>
    <w:rsid w:val="00524E83"/>
    <w:rsid w:val="00526EC6"/>
    <w:rsid w:val="00527928"/>
    <w:rsid w:val="0053200E"/>
    <w:rsid w:val="005320E6"/>
    <w:rsid w:val="00532278"/>
    <w:rsid w:val="0053263B"/>
    <w:rsid w:val="00535406"/>
    <w:rsid w:val="00537DD0"/>
    <w:rsid w:val="00540523"/>
    <w:rsid w:val="00540888"/>
    <w:rsid w:val="005416B1"/>
    <w:rsid w:val="00546F88"/>
    <w:rsid w:val="005551AC"/>
    <w:rsid w:val="005609CE"/>
    <w:rsid w:val="00562CAC"/>
    <w:rsid w:val="00562E2D"/>
    <w:rsid w:val="00565127"/>
    <w:rsid w:val="0057063E"/>
    <w:rsid w:val="00571EA6"/>
    <w:rsid w:val="00576D6D"/>
    <w:rsid w:val="00581DDF"/>
    <w:rsid w:val="00591B37"/>
    <w:rsid w:val="005A08D3"/>
    <w:rsid w:val="005A0DF4"/>
    <w:rsid w:val="005A160A"/>
    <w:rsid w:val="005A2B1E"/>
    <w:rsid w:val="005A4080"/>
    <w:rsid w:val="005A7CF5"/>
    <w:rsid w:val="005B1500"/>
    <w:rsid w:val="005B15C2"/>
    <w:rsid w:val="005B1B9B"/>
    <w:rsid w:val="005B60C3"/>
    <w:rsid w:val="005B617E"/>
    <w:rsid w:val="005B775E"/>
    <w:rsid w:val="005B7819"/>
    <w:rsid w:val="005C3EC0"/>
    <w:rsid w:val="005C4271"/>
    <w:rsid w:val="005C4BE2"/>
    <w:rsid w:val="005C6B9A"/>
    <w:rsid w:val="005D3D57"/>
    <w:rsid w:val="005D5A0D"/>
    <w:rsid w:val="005D78C8"/>
    <w:rsid w:val="005E001F"/>
    <w:rsid w:val="005E5396"/>
    <w:rsid w:val="005E5CB6"/>
    <w:rsid w:val="005E5EBE"/>
    <w:rsid w:val="005E6C91"/>
    <w:rsid w:val="005F3B1B"/>
    <w:rsid w:val="005F481F"/>
    <w:rsid w:val="005F557B"/>
    <w:rsid w:val="005F6BDB"/>
    <w:rsid w:val="00600E89"/>
    <w:rsid w:val="006027E4"/>
    <w:rsid w:val="00607AC9"/>
    <w:rsid w:val="006104E6"/>
    <w:rsid w:val="006139CC"/>
    <w:rsid w:val="00613DF7"/>
    <w:rsid w:val="0061417D"/>
    <w:rsid w:val="0061422F"/>
    <w:rsid w:val="00614317"/>
    <w:rsid w:val="00620181"/>
    <w:rsid w:val="0062143D"/>
    <w:rsid w:val="00631DD5"/>
    <w:rsid w:val="00636549"/>
    <w:rsid w:val="00637099"/>
    <w:rsid w:val="0064688E"/>
    <w:rsid w:val="0064754C"/>
    <w:rsid w:val="0065623A"/>
    <w:rsid w:val="00656F69"/>
    <w:rsid w:val="006652B2"/>
    <w:rsid w:val="006665C4"/>
    <w:rsid w:val="00673B67"/>
    <w:rsid w:val="0067532E"/>
    <w:rsid w:val="00675885"/>
    <w:rsid w:val="006764D3"/>
    <w:rsid w:val="006766A6"/>
    <w:rsid w:val="00683362"/>
    <w:rsid w:val="00684208"/>
    <w:rsid w:val="00691202"/>
    <w:rsid w:val="00696B84"/>
    <w:rsid w:val="006976BD"/>
    <w:rsid w:val="00697DAA"/>
    <w:rsid w:val="006A26A0"/>
    <w:rsid w:val="006A2808"/>
    <w:rsid w:val="006A3673"/>
    <w:rsid w:val="006A491B"/>
    <w:rsid w:val="006A4ABC"/>
    <w:rsid w:val="006A5305"/>
    <w:rsid w:val="006A7A8B"/>
    <w:rsid w:val="006B1C97"/>
    <w:rsid w:val="006B2335"/>
    <w:rsid w:val="006B5A15"/>
    <w:rsid w:val="006C3B20"/>
    <w:rsid w:val="006D14B7"/>
    <w:rsid w:val="006D5758"/>
    <w:rsid w:val="006E4398"/>
    <w:rsid w:val="006F07FB"/>
    <w:rsid w:val="006F1651"/>
    <w:rsid w:val="006F20DD"/>
    <w:rsid w:val="006F32E6"/>
    <w:rsid w:val="00704343"/>
    <w:rsid w:val="00706443"/>
    <w:rsid w:val="007161B6"/>
    <w:rsid w:val="0071783B"/>
    <w:rsid w:val="00723DDF"/>
    <w:rsid w:val="0073048F"/>
    <w:rsid w:val="0073113D"/>
    <w:rsid w:val="00740B59"/>
    <w:rsid w:val="00745CF2"/>
    <w:rsid w:val="00745D28"/>
    <w:rsid w:val="00752AD4"/>
    <w:rsid w:val="00752BF9"/>
    <w:rsid w:val="007563CD"/>
    <w:rsid w:val="00760382"/>
    <w:rsid w:val="00761035"/>
    <w:rsid w:val="00763B7A"/>
    <w:rsid w:val="00785088"/>
    <w:rsid w:val="00786093"/>
    <w:rsid w:val="0078699C"/>
    <w:rsid w:val="007922E6"/>
    <w:rsid w:val="00792B04"/>
    <w:rsid w:val="00794409"/>
    <w:rsid w:val="00796764"/>
    <w:rsid w:val="00796901"/>
    <w:rsid w:val="00796B21"/>
    <w:rsid w:val="007975A1"/>
    <w:rsid w:val="007A11B0"/>
    <w:rsid w:val="007A4AE8"/>
    <w:rsid w:val="007A674A"/>
    <w:rsid w:val="007B30AC"/>
    <w:rsid w:val="007B5546"/>
    <w:rsid w:val="007B56A0"/>
    <w:rsid w:val="007B5888"/>
    <w:rsid w:val="007B5D61"/>
    <w:rsid w:val="007B7D6E"/>
    <w:rsid w:val="007C1C6A"/>
    <w:rsid w:val="007C5B05"/>
    <w:rsid w:val="007D2872"/>
    <w:rsid w:val="007D7786"/>
    <w:rsid w:val="007E0FD1"/>
    <w:rsid w:val="007E2A46"/>
    <w:rsid w:val="007E3717"/>
    <w:rsid w:val="007E4C06"/>
    <w:rsid w:val="007E4FFB"/>
    <w:rsid w:val="007E5420"/>
    <w:rsid w:val="007E73B2"/>
    <w:rsid w:val="007F19C7"/>
    <w:rsid w:val="007F3B61"/>
    <w:rsid w:val="007F7DC5"/>
    <w:rsid w:val="00802B46"/>
    <w:rsid w:val="00803C85"/>
    <w:rsid w:val="0080574F"/>
    <w:rsid w:val="00814150"/>
    <w:rsid w:val="00814837"/>
    <w:rsid w:val="008231F7"/>
    <w:rsid w:val="00835748"/>
    <w:rsid w:val="00843704"/>
    <w:rsid w:val="008441F3"/>
    <w:rsid w:val="00847B10"/>
    <w:rsid w:val="008532FD"/>
    <w:rsid w:val="008644AE"/>
    <w:rsid w:val="00865E5F"/>
    <w:rsid w:val="008703FC"/>
    <w:rsid w:val="008708A0"/>
    <w:rsid w:val="008735FF"/>
    <w:rsid w:val="008834E7"/>
    <w:rsid w:val="00886C8F"/>
    <w:rsid w:val="00886F10"/>
    <w:rsid w:val="008902D5"/>
    <w:rsid w:val="0089090D"/>
    <w:rsid w:val="00892772"/>
    <w:rsid w:val="008952A1"/>
    <w:rsid w:val="008A309F"/>
    <w:rsid w:val="008A7BD6"/>
    <w:rsid w:val="008B3700"/>
    <w:rsid w:val="008B441B"/>
    <w:rsid w:val="008C0123"/>
    <w:rsid w:val="008C677F"/>
    <w:rsid w:val="008D24FB"/>
    <w:rsid w:val="008D7DBE"/>
    <w:rsid w:val="008E2DCE"/>
    <w:rsid w:val="009033E4"/>
    <w:rsid w:val="00904524"/>
    <w:rsid w:val="00905082"/>
    <w:rsid w:val="00906950"/>
    <w:rsid w:val="00914017"/>
    <w:rsid w:val="009162DE"/>
    <w:rsid w:val="00916E9F"/>
    <w:rsid w:val="00920577"/>
    <w:rsid w:val="00923CAA"/>
    <w:rsid w:val="00925154"/>
    <w:rsid w:val="009314D0"/>
    <w:rsid w:val="00931CF2"/>
    <w:rsid w:val="00933140"/>
    <w:rsid w:val="00940758"/>
    <w:rsid w:val="00942110"/>
    <w:rsid w:val="0094589E"/>
    <w:rsid w:val="00947633"/>
    <w:rsid w:val="00947DE0"/>
    <w:rsid w:val="00947E71"/>
    <w:rsid w:val="009505FF"/>
    <w:rsid w:val="00954042"/>
    <w:rsid w:val="00954D18"/>
    <w:rsid w:val="009742D4"/>
    <w:rsid w:val="009744D1"/>
    <w:rsid w:val="00977ACB"/>
    <w:rsid w:val="00981AFC"/>
    <w:rsid w:val="00981E4C"/>
    <w:rsid w:val="00985345"/>
    <w:rsid w:val="00991996"/>
    <w:rsid w:val="00992434"/>
    <w:rsid w:val="00995700"/>
    <w:rsid w:val="009973FE"/>
    <w:rsid w:val="009A0C45"/>
    <w:rsid w:val="009B0CDE"/>
    <w:rsid w:val="009B1AB7"/>
    <w:rsid w:val="009B5BD8"/>
    <w:rsid w:val="009B7D1D"/>
    <w:rsid w:val="009C2D17"/>
    <w:rsid w:val="009D1DDD"/>
    <w:rsid w:val="009D4B63"/>
    <w:rsid w:val="009D69E0"/>
    <w:rsid w:val="009D7A3C"/>
    <w:rsid w:val="009F2990"/>
    <w:rsid w:val="009F304A"/>
    <w:rsid w:val="00A01B6C"/>
    <w:rsid w:val="00A02C2C"/>
    <w:rsid w:val="00A174BF"/>
    <w:rsid w:val="00A17E62"/>
    <w:rsid w:val="00A2153C"/>
    <w:rsid w:val="00A2386C"/>
    <w:rsid w:val="00A27C2F"/>
    <w:rsid w:val="00A30DF5"/>
    <w:rsid w:val="00A338E3"/>
    <w:rsid w:val="00A33EAD"/>
    <w:rsid w:val="00A36734"/>
    <w:rsid w:val="00A36948"/>
    <w:rsid w:val="00A43A8B"/>
    <w:rsid w:val="00A446DA"/>
    <w:rsid w:val="00A45516"/>
    <w:rsid w:val="00A4797F"/>
    <w:rsid w:val="00A54259"/>
    <w:rsid w:val="00A601CD"/>
    <w:rsid w:val="00A61BAD"/>
    <w:rsid w:val="00A70C40"/>
    <w:rsid w:val="00A72B24"/>
    <w:rsid w:val="00A735FF"/>
    <w:rsid w:val="00A740A9"/>
    <w:rsid w:val="00A762E1"/>
    <w:rsid w:val="00A76F4B"/>
    <w:rsid w:val="00A7716B"/>
    <w:rsid w:val="00A8029C"/>
    <w:rsid w:val="00A8426E"/>
    <w:rsid w:val="00A86F1F"/>
    <w:rsid w:val="00A917C7"/>
    <w:rsid w:val="00A975B7"/>
    <w:rsid w:val="00AA5157"/>
    <w:rsid w:val="00AB2D38"/>
    <w:rsid w:val="00AB2E2B"/>
    <w:rsid w:val="00AC0051"/>
    <w:rsid w:val="00AC1341"/>
    <w:rsid w:val="00AC201B"/>
    <w:rsid w:val="00AD25CD"/>
    <w:rsid w:val="00AD2D10"/>
    <w:rsid w:val="00AD4886"/>
    <w:rsid w:val="00AD4BAB"/>
    <w:rsid w:val="00AD4F4B"/>
    <w:rsid w:val="00AD60EA"/>
    <w:rsid w:val="00AE320A"/>
    <w:rsid w:val="00AE45A7"/>
    <w:rsid w:val="00AE5E13"/>
    <w:rsid w:val="00AF00B5"/>
    <w:rsid w:val="00AF1CE7"/>
    <w:rsid w:val="00AF289E"/>
    <w:rsid w:val="00AF2DD2"/>
    <w:rsid w:val="00AF3A62"/>
    <w:rsid w:val="00B0492F"/>
    <w:rsid w:val="00B106DB"/>
    <w:rsid w:val="00B10FC6"/>
    <w:rsid w:val="00B11CA8"/>
    <w:rsid w:val="00B20395"/>
    <w:rsid w:val="00B20953"/>
    <w:rsid w:val="00B215C3"/>
    <w:rsid w:val="00B239D9"/>
    <w:rsid w:val="00B24942"/>
    <w:rsid w:val="00B26D3A"/>
    <w:rsid w:val="00B3037E"/>
    <w:rsid w:val="00B304CF"/>
    <w:rsid w:val="00B33FAB"/>
    <w:rsid w:val="00B404C2"/>
    <w:rsid w:val="00B44B03"/>
    <w:rsid w:val="00B50619"/>
    <w:rsid w:val="00B51969"/>
    <w:rsid w:val="00B52416"/>
    <w:rsid w:val="00B54452"/>
    <w:rsid w:val="00B56B25"/>
    <w:rsid w:val="00B57ADB"/>
    <w:rsid w:val="00B648ED"/>
    <w:rsid w:val="00B67B01"/>
    <w:rsid w:val="00B70837"/>
    <w:rsid w:val="00B71117"/>
    <w:rsid w:val="00B72847"/>
    <w:rsid w:val="00B72C1A"/>
    <w:rsid w:val="00B73DA6"/>
    <w:rsid w:val="00B82559"/>
    <w:rsid w:val="00B85DD0"/>
    <w:rsid w:val="00B92024"/>
    <w:rsid w:val="00B9261B"/>
    <w:rsid w:val="00B95AC6"/>
    <w:rsid w:val="00B95FEF"/>
    <w:rsid w:val="00B9759A"/>
    <w:rsid w:val="00BA513B"/>
    <w:rsid w:val="00BB053C"/>
    <w:rsid w:val="00BB0AFC"/>
    <w:rsid w:val="00BB30A5"/>
    <w:rsid w:val="00BB3798"/>
    <w:rsid w:val="00BC2069"/>
    <w:rsid w:val="00BD36E2"/>
    <w:rsid w:val="00BE00C9"/>
    <w:rsid w:val="00BE1EB6"/>
    <w:rsid w:val="00BF1957"/>
    <w:rsid w:val="00BF2208"/>
    <w:rsid w:val="00C01ED6"/>
    <w:rsid w:val="00C04E4A"/>
    <w:rsid w:val="00C06558"/>
    <w:rsid w:val="00C140F0"/>
    <w:rsid w:val="00C1413A"/>
    <w:rsid w:val="00C14B82"/>
    <w:rsid w:val="00C14D31"/>
    <w:rsid w:val="00C20059"/>
    <w:rsid w:val="00C21434"/>
    <w:rsid w:val="00C2257B"/>
    <w:rsid w:val="00C2517B"/>
    <w:rsid w:val="00C279B3"/>
    <w:rsid w:val="00C33DF4"/>
    <w:rsid w:val="00C36FCA"/>
    <w:rsid w:val="00C41219"/>
    <w:rsid w:val="00C41A45"/>
    <w:rsid w:val="00C4285E"/>
    <w:rsid w:val="00C437D5"/>
    <w:rsid w:val="00C46ADB"/>
    <w:rsid w:val="00C53D47"/>
    <w:rsid w:val="00C54ADF"/>
    <w:rsid w:val="00C553D5"/>
    <w:rsid w:val="00C61DD0"/>
    <w:rsid w:val="00C62BF0"/>
    <w:rsid w:val="00C637D5"/>
    <w:rsid w:val="00C676E8"/>
    <w:rsid w:val="00C7180E"/>
    <w:rsid w:val="00C737B8"/>
    <w:rsid w:val="00C74E32"/>
    <w:rsid w:val="00C7561D"/>
    <w:rsid w:val="00C75BDA"/>
    <w:rsid w:val="00C84521"/>
    <w:rsid w:val="00C9059D"/>
    <w:rsid w:val="00C905E6"/>
    <w:rsid w:val="00C917A7"/>
    <w:rsid w:val="00C92B54"/>
    <w:rsid w:val="00C931EE"/>
    <w:rsid w:val="00C959E7"/>
    <w:rsid w:val="00C970E8"/>
    <w:rsid w:val="00CA203F"/>
    <w:rsid w:val="00CA6925"/>
    <w:rsid w:val="00CB3ADA"/>
    <w:rsid w:val="00CC0737"/>
    <w:rsid w:val="00CC2B69"/>
    <w:rsid w:val="00CC3C1D"/>
    <w:rsid w:val="00CC3FF1"/>
    <w:rsid w:val="00CC4ACC"/>
    <w:rsid w:val="00CC52CA"/>
    <w:rsid w:val="00CC5A42"/>
    <w:rsid w:val="00CC6191"/>
    <w:rsid w:val="00CD01EB"/>
    <w:rsid w:val="00CD0A73"/>
    <w:rsid w:val="00CD131D"/>
    <w:rsid w:val="00CD4132"/>
    <w:rsid w:val="00CD5947"/>
    <w:rsid w:val="00CE15B3"/>
    <w:rsid w:val="00CE2C7D"/>
    <w:rsid w:val="00CE3309"/>
    <w:rsid w:val="00CF0630"/>
    <w:rsid w:val="00CF0F50"/>
    <w:rsid w:val="00CF3891"/>
    <w:rsid w:val="00CF56E9"/>
    <w:rsid w:val="00CF59FB"/>
    <w:rsid w:val="00D00F20"/>
    <w:rsid w:val="00D01D8F"/>
    <w:rsid w:val="00D045AE"/>
    <w:rsid w:val="00D0712C"/>
    <w:rsid w:val="00D107EE"/>
    <w:rsid w:val="00D12955"/>
    <w:rsid w:val="00D14DC5"/>
    <w:rsid w:val="00D21439"/>
    <w:rsid w:val="00D25553"/>
    <w:rsid w:val="00D27D43"/>
    <w:rsid w:val="00D34C79"/>
    <w:rsid w:val="00D416C7"/>
    <w:rsid w:val="00D41C7A"/>
    <w:rsid w:val="00D42CB7"/>
    <w:rsid w:val="00D451B8"/>
    <w:rsid w:val="00D520D5"/>
    <w:rsid w:val="00D57685"/>
    <w:rsid w:val="00D57A26"/>
    <w:rsid w:val="00D62AE9"/>
    <w:rsid w:val="00D6499A"/>
    <w:rsid w:val="00D66822"/>
    <w:rsid w:val="00D70725"/>
    <w:rsid w:val="00D713B4"/>
    <w:rsid w:val="00D7190A"/>
    <w:rsid w:val="00D73F66"/>
    <w:rsid w:val="00D820C1"/>
    <w:rsid w:val="00D930AC"/>
    <w:rsid w:val="00D93E36"/>
    <w:rsid w:val="00DA11A1"/>
    <w:rsid w:val="00DA3DF5"/>
    <w:rsid w:val="00DA5AC6"/>
    <w:rsid w:val="00DA7C47"/>
    <w:rsid w:val="00DB124D"/>
    <w:rsid w:val="00DB1871"/>
    <w:rsid w:val="00DB3499"/>
    <w:rsid w:val="00DC2FFE"/>
    <w:rsid w:val="00DC3FDC"/>
    <w:rsid w:val="00DC74AD"/>
    <w:rsid w:val="00DC76EE"/>
    <w:rsid w:val="00DD19AD"/>
    <w:rsid w:val="00DD5431"/>
    <w:rsid w:val="00DD7C6F"/>
    <w:rsid w:val="00DE2189"/>
    <w:rsid w:val="00DF2CE6"/>
    <w:rsid w:val="00DF4F2B"/>
    <w:rsid w:val="00E012B0"/>
    <w:rsid w:val="00E028B1"/>
    <w:rsid w:val="00E03407"/>
    <w:rsid w:val="00E12F1D"/>
    <w:rsid w:val="00E248B9"/>
    <w:rsid w:val="00E25BC9"/>
    <w:rsid w:val="00E272D4"/>
    <w:rsid w:val="00E308D9"/>
    <w:rsid w:val="00E31868"/>
    <w:rsid w:val="00E31F15"/>
    <w:rsid w:val="00E322DA"/>
    <w:rsid w:val="00E43B3E"/>
    <w:rsid w:val="00E47633"/>
    <w:rsid w:val="00E610EB"/>
    <w:rsid w:val="00E75963"/>
    <w:rsid w:val="00E817BC"/>
    <w:rsid w:val="00E82949"/>
    <w:rsid w:val="00E8517F"/>
    <w:rsid w:val="00E856D9"/>
    <w:rsid w:val="00E91715"/>
    <w:rsid w:val="00E924D5"/>
    <w:rsid w:val="00E93EB7"/>
    <w:rsid w:val="00E9451D"/>
    <w:rsid w:val="00E97F01"/>
    <w:rsid w:val="00EA08DE"/>
    <w:rsid w:val="00EA3292"/>
    <w:rsid w:val="00EA4F1A"/>
    <w:rsid w:val="00EA5104"/>
    <w:rsid w:val="00EB1E9F"/>
    <w:rsid w:val="00EB47F9"/>
    <w:rsid w:val="00EB6814"/>
    <w:rsid w:val="00EB7DD5"/>
    <w:rsid w:val="00EC4D53"/>
    <w:rsid w:val="00ED184D"/>
    <w:rsid w:val="00ED4FC2"/>
    <w:rsid w:val="00ED784B"/>
    <w:rsid w:val="00EE00F0"/>
    <w:rsid w:val="00EE37D6"/>
    <w:rsid w:val="00EE4C8C"/>
    <w:rsid w:val="00EE5783"/>
    <w:rsid w:val="00EE6256"/>
    <w:rsid w:val="00EF5800"/>
    <w:rsid w:val="00F02BBE"/>
    <w:rsid w:val="00F071D9"/>
    <w:rsid w:val="00F176CE"/>
    <w:rsid w:val="00F24FB7"/>
    <w:rsid w:val="00F262F7"/>
    <w:rsid w:val="00F3148D"/>
    <w:rsid w:val="00F34B71"/>
    <w:rsid w:val="00F413E9"/>
    <w:rsid w:val="00F44360"/>
    <w:rsid w:val="00F522B9"/>
    <w:rsid w:val="00F54F40"/>
    <w:rsid w:val="00F57ABD"/>
    <w:rsid w:val="00F611D9"/>
    <w:rsid w:val="00F64CAA"/>
    <w:rsid w:val="00F724A6"/>
    <w:rsid w:val="00F76909"/>
    <w:rsid w:val="00F77A6B"/>
    <w:rsid w:val="00F84644"/>
    <w:rsid w:val="00F8662A"/>
    <w:rsid w:val="00F86F5F"/>
    <w:rsid w:val="00F90F94"/>
    <w:rsid w:val="00F91B9F"/>
    <w:rsid w:val="00F91CCA"/>
    <w:rsid w:val="00F93FA2"/>
    <w:rsid w:val="00F95025"/>
    <w:rsid w:val="00FA1F8D"/>
    <w:rsid w:val="00FA24CE"/>
    <w:rsid w:val="00FA54F3"/>
    <w:rsid w:val="00FA6804"/>
    <w:rsid w:val="00FC2A03"/>
    <w:rsid w:val="00FC50E9"/>
    <w:rsid w:val="00FC58C9"/>
    <w:rsid w:val="00FC6A06"/>
    <w:rsid w:val="00FD3145"/>
    <w:rsid w:val="00FD71FE"/>
    <w:rsid w:val="00FE1EF4"/>
    <w:rsid w:val="00FE222E"/>
    <w:rsid w:val="00FE3BF3"/>
    <w:rsid w:val="00FE7C70"/>
    <w:rsid w:val="00FF20AD"/>
    <w:rsid w:val="00FF3024"/>
    <w:rsid w:val="00FF5070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4D28-C6C6-44B9-A854-2DE45B8C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0E9"/>
  </w:style>
  <w:style w:type="paragraph" w:styleId="Stopka">
    <w:name w:val="footer"/>
    <w:basedOn w:val="Normalny"/>
    <w:link w:val="StopkaZnak"/>
    <w:uiPriority w:val="99"/>
    <w:unhideWhenUsed/>
    <w:rsid w:val="00FC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2016-06-14T17:09:00Z</dcterms:created>
  <dcterms:modified xsi:type="dcterms:W3CDTF">2016-06-14T17:16:00Z</dcterms:modified>
</cp:coreProperties>
</file>