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5D" w:rsidRPr="00F02B5D" w:rsidRDefault="00F02B5D" w:rsidP="00F02B5D">
      <w:pPr>
        <w:spacing w:line="100" w:lineRule="atLeast"/>
        <w:jc w:val="center"/>
        <w:rPr>
          <w:b/>
          <w:bCs/>
        </w:rPr>
      </w:pPr>
      <w:r w:rsidRPr="00F02B5D">
        <w:rPr>
          <w:b/>
          <w:bCs/>
        </w:rPr>
        <w:t>Styczeń 2009</w:t>
      </w:r>
      <w:r w:rsidR="00287732">
        <w:rPr>
          <w:b/>
          <w:bCs/>
        </w:rPr>
        <w:br/>
      </w:r>
    </w:p>
    <w:p w:rsidR="00F02B5D" w:rsidRPr="00F02B5D" w:rsidRDefault="00F02B5D" w:rsidP="00F02B5D">
      <w:pPr>
        <w:spacing w:line="100" w:lineRule="atLeast"/>
      </w:pPr>
      <w:r w:rsidRPr="00F02B5D">
        <w:tab/>
        <w:t xml:space="preserve">Temat spotkania: </w:t>
      </w:r>
      <w:r w:rsidRPr="00F02B5D">
        <w:rPr>
          <w:b/>
          <w:bCs/>
        </w:rPr>
        <w:t>Nie jestem niewolnikiem, lecz synem</w:t>
      </w:r>
      <w:r w:rsidRPr="00F02B5D">
        <w:t xml:space="preserve"> </w:t>
      </w:r>
      <w:r w:rsidR="00287732">
        <w:br/>
      </w:r>
    </w:p>
    <w:p w:rsidR="00F02B5D" w:rsidRPr="00F02B5D" w:rsidRDefault="00F02B5D" w:rsidP="00F02B5D">
      <w:pPr>
        <w:spacing w:line="100" w:lineRule="atLeast"/>
        <w:jc w:val="center"/>
        <w:rPr>
          <w:i/>
          <w:iCs/>
        </w:rPr>
      </w:pPr>
      <w:r w:rsidRPr="00F02B5D">
        <w:rPr>
          <w:i/>
          <w:iCs/>
        </w:rPr>
        <w:t>Wyzwolenie przez Boga Ojca</w:t>
      </w:r>
    </w:p>
    <w:p w:rsidR="00F02B5D" w:rsidRPr="00F02B5D" w:rsidRDefault="00F02B5D" w:rsidP="00F02B5D">
      <w:pPr>
        <w:spacing w:line="100" w:lineRule="atLeast"/>
      </w:pPr>
    </w:p>
    <w:p w:rsidR="00F02B5D" w:rsidRPr="00F02B5D" w:rsidRDefault="00F02B5D" w:rsidP="00F02B5D">
      <w:pPr>
        <w:spacing w:line="100" w:lineRule="atLeast"/>
        <w:rPr>
          <w:b/>
          <w:bCs/>
        </w:rPr>
      </w:pPr>
      <w:r w:rsidRPr="00F02B5D">
        <w:tab/>
      </w:r>
      <w:r w:rsidRPr="00F02B5D">
        <w:rPr>
          <w:b/>
          <w:bCs/>
        </w:rPr>
        <w:t>Słowo Boże:</w:t>
      </w:r>
    </w:p>
    <w:p w:rsidR="00F02B5D" w:rsidRPr="00F02B5D" w:rsidRDefault="00F02B5D" w:rsidP="00F02B5D">
      <w:pPr>
        <w:spacing w:line="100" w:lineRule="atLeast"/>
        <w:jc w:val="both"/>
      </w:pPr>
      <w:r w:rsidRPr="00F02B5D">
        <w:tab/>
        <w:t xml:space="preserve">„My również, jak długo byliśmy nieletni, pozostawaliśmy w niewoli „żywiołów tego świata”. Gdy jednak nadeszła pełnia czasu, zesłał Bóg Syna swego, zrodzonego z niewiasty, zrodzonego pod Prawem, aby wykupił tych, którzy podlegali Prawu, abyśmy mogli otrzymać przybrane synostwo. Na dowód tego, że jesteście synami, Bóg wysłał do serc naszych Ducha Syna swego, który woła: </w:t>
      </w:r>
      <w:proofErr w:type="spellStart"/>
      <w:r w:rsidRPr="00F02B5D">
        <w:rPr>
          <w:i/>
          <w:iCs/>
        </w:rPr>
        <w:t>Abba</w:t>
      </w:r>
      <w:proofErr w:type="spellEnd"/>
      <w:r w:rsidRPr="00F02B5D">
        <w:t>, Ojcze! A zatem nie jesteś już niewolnikiem, lecz synem. Jeżeli zaś synem, to i dziedzicem z woli Bożej” (Ga 4,3-7).</w:t>
      </w:r>
    </w:p>
    <w:p w:rsidR="00F02B5D" w:rsidRPr="00F02B5D" w:rsidRDefault="00F02B5D" w:rsidP="00F02B5D">
      <w:pPr>
        <w:numPr>
          <w:ilvl w:val="0"/>
          <w:numId w:val="1"/>
        </w:numPr>
        <w:tabs>
          <w:tab w:val="left" w:pos="360"/>
        </w:tabs>
        <w:spacing w:line="100" w:lineRule="atLeast"/>
        <w:ind w:left="360" w:hanging="360"/>
      </w:pPr>
      <w:r w:rsidRPr="00F02B5D">
        <w:t>Jakie jest moje doświadczenie dziecięctwa Bożego;</w:t>
      </w:r>
    </w:p>
    <w:p w:rsidR="00F02B5D" w:rsidRPr="00F02B5D" w:rsidRDefault="00F02B5D" w:rsidP="00F02B5D">
      <w:pPr>
        <w:numPr>
          <w:ilvl w:val="0"/>
          <w:numId w:val="1"/>
        </w:numPr>
        <w:tabs>
          <w:tab w:val="left" w:pos="360"/>
        </w:tabs>
        <w:spacing w:line="100" w:lineRule="atLeast"/>
        <w:ind w:left="360" w:hanging="360"/>
      </w:pPr>
      <w:r w:rsidRPr="00F02B5D">
        <w:t>Jaką rolę w rozwoju dziecięcej relacji do Boga spełnia praktyka „namiotu spotkania”.</w:t>
      </w:r>
    </w:p>
    <w:p w:rsidR="00F02B5D" w:rsidRPr="00F02B5D" w:rsidRDefault="00F02B5D" w:rsidP="00F02B5D">
      <w:pPr>
        <w:spacing w:line="100" w:lineRule="atLeast"/>
      </w:pPr>
    </w:p>
    <w:p w:rsidR="00F02B5D" w:rsidRPr="00F02B5D" w:rsidRDefault="00F02B5D" w:rsidP="00F02B5D">
      <w:pPr>
        <w:pStyle w:val="Tekstpodstawowy2"/>
      </w:pPr>
      <w:r w:rsidRPr="00F02B5D">
        <w:tab/>
        <w:t>Bądź uwielbiony Boże, mój Ojcze! Ty zawsze widzisz we mnie syna. Ty jesteś dla mnie jedynym źródłem prawdziwej radości.</w:t>
      </w:r>
    </w:p>
    <w:p w:rsidR="00F02B5D" w:rsidRPr="00F02B5D" w:rsidRDefault="00F02B5D" w:rsidP="00F02B5D">
      <w:pPr>
        <w:spacing w:line="100" w:lineRule="atLeast"/>
        <w:rPr>
          <w:i/>
          <w:iCs/>
        </w:rPr>
      </w:pPr>
    </w:p>
    <w:p w:rsidR="00F02B5D" w:rsidRPr="00F02B5D" w:rsidRDefault="00F02B5D" w:rsidP="00F02B5D">
      <w:pPr>
        <w:pStyle w:val="Lista"/>
        <w:spacing w:after="0" w:line="100" w:lineRule="atLeast"/>
        <w:rPr>
          <w:b/>
          <w:bCs/>
        </w:rPr>
      </w:pPr>
      <w:r w:rsidRPr="00F02B5D">
        <w:tab/>
      </w:r>
      <w:r w:rsidRPr="00F02B5D">
        <w:rPr>
          <w:b/>
          <w:bCs/>
        </w:rPr>
        <w:t>Z Podręcznika KWC:</w:t>
      </w:r>
    </w:p>
    <w:p w:rsidR="00F02B5D" w:rsidRPr="00F02B5D" w:rsidRDefault="00F02B5D" w:rsidP="00F02B5D">
      <w:pPr>
        <w:pStyle w:val="Lista"/>
        <w:spacing w:after="0" w:line="100" w:lineRule="atLeast"/>
        <w:jc w:val="both"/>
      </w:pPr>
      <w:r w:rsidRPr="00F02B5D">
        <w:tab/>
        <w:t xml:space="preserve">Powszechnie rozpatruje się problem wolności człowieka w świetle dialektyki </w:t>
      </w:r>
      <w:r w:rsidR="00287732">
        <w:br/>
      </w:r>
      <w:r w:rsidRPr="00F02B5D">
        <w:rPr>
          <w:i/>
          <w:iCs/>
        </w:rPr>
        <w:t>pan</w:t>
      </w:r>
      <w:r w:rsidR="00287732">
        <w:rPr>
          <w:i/>
          <w:iCs/>
        </w:rPr>
        <w:t xml:space="preserve"> </w:t>
      </w:r>
      <w:r w:rsidRPr="00F02B5D">
        <w:rPr>
          <w:i/>
          <w:iCs/>
        </w:rPr>
        <w:t>-</w:t>
      </w:r>
      <w:r w:rsidR="00287732">
        <w:rPr>
          <w:i/>
          <w:iCs/>
        </w:rPr>
        <w:t xml:space="preserve"> </w:t>
      </w:r>
      <w:r w:rsidRPr="00F02B5D">
        <w:rPr>
          <w:i/>
          <w:iCs/>
        </w:rPr>
        <w:t>niewolnik</w:t>
      </w:r>
      <w:r w:rsidRPr="00F02B5D">
        <w:t xml:space="preserve">. Pismo Święte zastępuje ją relacją: </w:t>
      </w:r>
      <w:r w:rsidRPr="00F02B5D">
        <w:rPr>
          <w:i/>
          <w:iCs/>
        </w:rPr>
        <w:t>niewolnik</w:t>
      </w:r>
      <w:r w:rsidR="00287732">
        <w:rPr>
          <w:i/>
          <w:iCs/>
        </w:rPr>
        <w:t xml:space="preserve"> </w:t>
      </w:r>
      <w:r w:rsidRPr="00F02B5D">
        <w:rPr>
          <w:i/>
          <w:iCs/>
        </w:rPr>
        <w:t>-</w:t>
      </w:r>
      <w:r w:rsidR="00287732">
        <w:rPr>
          <w:i/>
          <w:iCs/>
        </w:rPr>
        <w:t xml:space="preserve"> </w:t>
      </w:r>
      <w:r w:rsidRPr="00F02B5D">
        <w:rPr>
          <w:i/>
          <w:iCs/>
        </w:rPr>
        <w:t>syn</w:t>
      </w:r>
      <w:r w:rsidRPr="00F02B5D">
        <w:t xml:space="preserve">: „Albowiem wszyscy ci, których prowadzi Duch Boży, są synami Bożymi. Nie otrzymaliście przecież ducha niewoli, </w:t>
      </w:r>
      <w:r w:rsidR="00287732">
        <w:br/>
      </w:r>
      <w:r w:rsidRPr="00F02B5D">
        <w:t xml:space="preserve">by się znów pogrążyć w bojaźni, ale otrzymaliście ducha przybrania za synów, </w:t>
      </w:r>
      <w:r w:rsidR="00287732">
        <w:br/>
      </w:r>
      <w:r w:rsidRPr="00F02B5D">
        <w:t xml:space="preserve">w którym możemy wołać </w:t>
      </w:r>
      <w:proofErr w:type="spellStart"/>
      <w:r w:rsidRPr="00F02B5D">
        <w:rPr>
          <w:i/>
          <w:iCs/>
        </w:rPr>
        <w:t>Abba</w:t>
      </w:r>
      <w:proofErr w:type="spellEnd"/>
      <w:r w:rsidRPr="00F02B5D">
        <w:rPr>
          <w:i/>
          <w:iCs/>
        </w:rPr>
        <w:t>, Ojcze</w:t>
      </w:r>
      <w:r w:rsidRPr="00F02B5D">
        <w:t>” (</w:t>
      </w:r>
      <w:proofErr w:type="spellStart"/>
      <w:r w:rsidRPr="00F02B5D">
        <w:t>Rz</w:t>
      </w:r>
      <w:proofErr w:type="spellEnd"/>
      <w:r w:rsidRPr="00F02B5D">
        <w:t xml:space="preserve"> 8,14-15). (...)</w:t>
      </w:r>
    </w:p>
    <w:p w:rsidR="00F02B5D" w:rsidRPr="00F02B5D" w:rsidRDefault="00F02B5D" w:rsidP="00F02B5D">
      <w:pPr>
        <w:pStyle w:val="Lista"/>
        <w:spacing w:after="0" w:line="100" w:lineRule="atLeast"/>
        <w:jc w:val="both"/>
        <w:rPr>
          <w:rFonts w:cs="Times New Roman"/>
        </w:rPr>
      </w:pPr>
      <w:r w:rsidRPr="00F02B5D">
        <w:tab/>
      </w:r>
      <w:r w:rsidRPr="00F02B5D">
        <w:rPr>
          <w:b/>
          <w:bCs/>
        </w:rPr>
        <w:t>Wejście w relację dziecięctwa do Boga Ojca wyprowadza nas</w:t>
      </w:r>
      <w:r w:rsidRPr="00F02B5D">
        <w:t xml:space="preserve"> więc, według Nowego Testamentu, </w:t>
      </w:r>
      <w:r w:rsidRPr="00F02B5D">
        <w:rPr>
          <w:b/>
          <w:bCs/>
        </w:rPr>
        <w:t>ze stanu niewoli</w:t>
      </w:r>
      <w:r w:rsidRPr="00F02B5D">
        <w:t xml:space="preserve">. Relacja ta stanowi istotę naszej godności i wolności. Wszędzie natomiast, gdzie zachodzi relacja </w:t>
      </w:r>
      <w:r w:rsidRPr="00F02B5D">
        <w:rPr>
          <w:i/>
          <w:iCs/>
        </w:rPr>
        <w:t>niewolnik-pan</w:t>
      </w:r>
      <w:r w:rsidRPr="00F02B5D">
        <w:t xml:space="preserve">, człowiek traktowany jest jako rzecz. </w:t>
      </w:r>
      <w:r w:rsidR="00287732">
        <w:br/>
      </w:r>
      <w:r w:rsidRPr="00F02B5D">
        <w:t xml:space="preserve">Na tym polega najgłębsza istota niewolnictwa. W tym świetle należy również spojrzeć </w:t>
      </w:r>
      <w:r w:rsidR="00287732">
        <w:br/>
      </w:r>
      <w:r w:rsidRPr="00F02B5D">
        <w:t xml:space="preserve">na problem alkoholizmu. Pojawia się on jako zjawisko społeczne wszędzie tam, gdzie panuje dialektyka </w:t>
      </w:r>
      <w:r w:rsidRPr="00F02B5D">
        <w:rPr>
          <w:i/>
          <w:iCs/>
        </w:rPr>
        <w:t>pan-niewolnik</w:t>
      </w:r>
      <w:r w:rsidRPr="00F02B5D">
        <w:t>, gdzie brak jest poczucia bezpieczeństwa z powodu nieprzeżywania w wierze i ufności relacji dziecka wobec Boga Ojca (rozdz.</w:t>
      </w:r>
      <w:r w:rsidRPr="00F02B5D">
        <w:rPr>
          <w:rFonts w:cs="Times New Roman"/>
        </w:rPr>
        <w:t xml:space="preserve"> III, p. 5).</w:t>
      </w:r>
    </w:p>
    <w:p w:rsidR="00F02B5D" w:rsidRPr="00F02B5D" w:rsidRDefault="00F02B5D" w:rsidP="00F02B5D">
      <w:pPr>
        <w:spacing w:line="100" w:lineRule="atLeast"/>
      </w:pPr>
    </w:p>
    <w:p w:rsidR="00802B46" w:rsidRPr="00F02B5D" w:rsidRDefault="00802B46">
      <w:pPr>
        <w:rPr>
          <w:sz w:val="32"/>
        </w:rPr>
      </w:pPr>
      <w:bookmarkStart w:id="0" w:name="_GoBack"/>
      <w:bookmarkEnd w:id="0"/>
    </w:p>
    <w:sectPr w:rsidR="00802B46" w:rsidRPr="00F0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113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66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619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372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125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878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631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384"/>
        </w:tabs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5D"/>
    <w:rsid w:val="000006F0"/>
    <w:rsid w:val="00003BB5"/>
    <w:rsid w:val="000041FE"/>
    <w:rsid w:val="00004679"/>
    <w:rsid w:val="00007302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42E8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3CCA"/>
    <w:rsid w:val="00086206"/>
    <w:rsid w:val="00092E95"/>
    <w:rsid w:val="00093864"/>
    <w:rsid w:val="00095D65"/>
    <w:rsid w:val="000963F2"/>
    <w:rsid w:val="00096493"/>
    <w:rsid w:val="000A1B8C"/>
    <w:rsid w:val="000A219B"/>
    <w:rsid w:val="000A25C3"/>
    <w:rsid w:val="000B009D"/>
    <w:rsid w:val="000B293C"/>
    <w:rsid w:val="000B34A5"/>
    <w:rsid w:val="000B3FD6"/>
    <w:rsid w:val="000D603E"/>
    <w:rsid w:val="000E00E0"/>
    <w:rsid w:val="000E0585"/>
    <w:rsid w:val="000E1E94"/>
    <w:rsid w:val="000E57BA"/>
    <w:rsid w:val="000E593B"/>
    <w:rsid w:val="000E5C40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37E39"/>
    <w:rsid w:val="00140F2E"/>
    <w:rsid w:val="0014398B"/>
    <w:rsid w:val="00146D57"/>
    <w:rsid w:val="00155251"/>
    <w:rsid w:val="00155A75"/>
    <w:rsid w:val="00157CA9"/>
    <w:rsid w:val="00161185"/>
    <w:rsid w:val="00163C5B"/>
    <w:rsid w:val="00173CB3"/>
    <w:rsid w:val="00174466"/>
    <w:rsid w:val="0017565A"/>
    <w:rsid w:val="00175963"/>
    <w:rsid w:val="001761FB"/>
    <w:rsid w:val="00177D6B"/>
    <w:rsid w:val="001813BA"/>
    <w:rsid w:val="00190B7D"/>
    <w:rsid w:val="001950DF"/>
    <w:rsid w:val="001A14B9"/>
    <w:rsid w:val="001A25A5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1F6422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0C06"/>
    <w:rsid w:val="00252E43"/>
    <w:rsid w:val="00263662"/>
    <w:rsid w:val="00264B75"/>
    <w:rsid w:val="00265433"/>
    <w:rsid w:val="002662F0"/>
    <w:rsid w:val="00266D7A"/>
    <w:rsid w:val="0027059D"/>
    <w:rsid w:val="00270E6E"/>
    <w:rsid w:val="00275BDD"/>
    <w:rsid w:val="00277F86"/>
    <w:rsid w:val="00280596"/>
    <w:rsid w:val="00287732"/>
    <w:rsid w:val="0028776B"/>
    <w:rsid w:val="00287F92"/>
    <w:rsid w:val="00290E12"/>
    <w:rsid w:val="00294946"/>
    <w:rsid w:val="002952AA"/>
    <w:rsid w:val="002967F3"/>
    <w:rsid w:val="002A2255"/>
    <w:rsid w:val="002A34E7"/>
    <w:rsid w:val="002A3A99"/>
    <w:rsid w:val="002A4096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C6D0F"/>
    <w:rsid w:val="002D0192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15E39"/>
    <w:rsid w:val="0031758F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37C6"/>
    <w:rsid w:val="0034747F"/>
    <w:rsid w:val="00350215"/>
    <w:rsid w:val="00351BB0"/>
    <w:rsid w:val="00353BA3"/>
    <w:rsid w:val="00353BE7"/>
    <w:rsid w:val="0035601D"/>
    <w:rsid w:val="003578A6"/>
    <w:rsid w:val="003613A5"/>
    <w:rsid w:val="00365581"/>
    <w:rsid w:val="0037701B"/>
    <w:rsid w:val="00380399"/>
    <w:rsid w:val="00382443"/>
    <w:rsid w:val="00384FBD"/>
    <w:rsid w:val="00385214"/>
    <w:rsid w:val="00385281"/>
    <w:rsid w:val="00391A35"/>
    <w:rsid w:val="00391F65"/>
    <w:rsid w:val="00394EDE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05EAA"/>
    <w:rsid w:val="004125F7"/>
    <w:rsid w:val="004132CA"/>
    <w:rsid w:val="00425BC4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0DB6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47FF"/>
    <w:rsid w:val="004A705B"/>
    <w:rsid w:val="004B3776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2DE3"/>
    <w:rsid w:val="004E3900"/>
    <w:rsid w:val="004F32E3"/>
    <w:rsid w:val="004F737A"/>
    <w:rsid w:val="0050450F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676A8"/>
    <w:rsid w:val="0057063E"/>
    <w:rsid w:val="00571EA6"/>
    <w:rsid w:val="00576D6D"/>
    <w:rsid w:val="005774AE"/>
    <w:rsid w:val="00581D52"/>
    <w:rsid w:val="00581DDF"/>
    <w:rsid w:val="0058386C"/>
    <w:rsid w:val="0059004C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B7FEF"/>
    <w:rsid w:val="005C187F"/>
    <w:rsid w:val="005C3EC0"/>
    <w:rsid w:val="005C3FC4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AA4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263EE"/>
    <w:rsid w:val="00631DD5"/>
    <w:rsid w:val="00636549"/>
    <w:rsid w:val="00636EF2"/>
    <w:rsid w:val="00637099"/>
    <w:rsid w:val="00637B08"/>
    <w:rsid w:val="0064688E"/>
    <w:rsid w:val="0064754C"/>
    <w:rsid w:val="0065623A"/>
    <w:rsid w:val="00656F69"/>
    <w:rsid w:val="00664484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2BFF"/>
    <w:rsid w:val="006A3673"/>
    <w:rsid w:val="006A491B"/>
    <w:rsid w:val="006A4ABC"/>
    <w:rsid w:val="006A5305"/>
    <w:rsid w:val="006A7A8B"/>
    <w:rsid w:val="006B1C97"/>
    <w:rsid w:val="006B2335"/>
    <w:rsid w:val="006B5A15"/>
    <w:rsid w:val="006B7ABE"/>
    <w:rsid w:val="006C3B20"/>
    <w:rsid w:val="006C42D3"/>
    <w:rsid w:val="006D14B7"/>
    <w:rsid w:val="006D5758"/>
    <w:rsid w:val="006E1FC6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329B6"/>
    <w:rsid w:val="00740B59"/>
    <w:rsid w:val="0074131A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64A6A"/>
    <w:rsid w:val="00767B96"/>
    <w:rsid w:val="00772393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1556"/>
    <w:rsid w:val="007B30AC"/>
    <w:rsid w:val="007B4BEF"/>
    <w:rsid w:val="007B5546"/>
    <w:rsid w:val="007B56A0"/>
    <w:rsid w:val="007B5888"/>
    <w:rsid w:val="007B5D61"/>
    <w:rsid w:val="007B7D6E"/>
    <w:rsid w:val="007C1C6A"/>
    <w:rsid w:val="007C5B05"/>
    <w:rsid w:val="007D2872"/>
    <w:rsid w:val="007D5270"/>
    <w:rsid w:val="007D73F6"/>
    <w:rsid w:val="007D7786"/>
    <w:rsid w:val="007E0FD1"/>
    <w:rsid w:val="007E2A46"/>
    <w:rsid w:val="007E3717"/>
    <w:rsid w:val="007E4C06"/>
    <w:rsid w:val="007E4FFB"/>
    <w:rsid w:val="007E5420"/>
    <w:rsid w:val="007E5CE4"/>
    <w:rsid w:val="007E73B2"/>
    <w:rsid w:val="007F19C7"/>
    <w:rsid w:val="007F3B61"/>
    <w:rsid w:val="007F42B5"/>
    <w:rsid w:val="007F5875"/>
    <w:rsid w:val="007F5C18"/>
    <w:rsid w:val="007F7DC5"/>
    <w:rsid w:val="008003B3"/>
    <w:rsid w:val="008008C3"/>
    <w:rsid w:val="00802B46"/>
    <w:rsid w:val="00803C85"/>
    <w:rsid w:val="0080574F"/>
    <w:rsid w:val="00814150"/>
    <w:rsid w:val="00814837"/>
    <w:rsid w:val="008231F7"/>
    <w:rsid w:val="00825663"/>
    <w:rsid w:val="00835748"/>
    <w:rsid w:val="00843704"/>
    <w:rsid w:val="008441F3"/>
    <w:rsid w:val="00847879"/>
    <w:rsid w:val="00847B10"/>
    <w:rsid w:val="008532FD"/>
    <w:rsid w:val="008644AE"/>
    <w:rsid w:val="00865E5F"/>
    <w:rsid w:val="008703FC"/>
    <w:rsid w:val="008708A0"/>
    <w:rsid w:val="008735FF"/>
    <w:rsid w:val="008825D0"/>
    <w:rsid w:val="008834E7"/>
    <w:rsid w:val="00883DAC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B5B3F"/>
    <w:rsid w:val="008C0123"/>
    <w:rsid w:val="008C677F"/>
    <w:rsid w:val="008D24FB"/>
    <w:rsid w:val="008D7DBE"/>
    <w:rsid w:val="008E2DCE"/>
    <w:rsid w:val="008F20DA"/>
    <w:rsid w:val="009033E4"/>
    <w:rsid w:val="00904524"/>
    <w:rsid w:val="00904B7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64673"/>
    <w:rsid w:val="009701E0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697D"/>
    <w:rsid w:val="009973FE"/>
    <w:rsid w:val="009A0C45"/>
    <w:rsid w:val="009B0CDE"/>
    <w:rsid w:val="009B1AB7"/>
    <w:rsid w:val="009B5BD8"/>
    <w:rsid w:val="009B7D1D"/>
    <w:rsid w:val="009C2D17"/>
    <w:rsid w:val="009D16AA"/>
    <w:rsid w:val="009D1DDD"/>
    <w:rsid w:val="009D4B63"/>
    <w:rsid w:val="009D69E0"/>
    <w:rsid w:val="009D7A3C"/>
    <w:rsid w:val="009F2990"/>
    <w:rsid w:val="009F2EF2"/>
    <w:rsid w:val="009F304A"/>
    <w:rsid w:val="00A01B6C"/>
    <w:rsid w:val="00A02C2C"/>
    <w:rsid w:val="00A100A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3B32"/>
    <w:rsid w:val="00A446DA"/>
    <w:rsid w:val="00A45516"/>
    <w:rsid w:val="00A4797F"/>
    <w:rsid w:val="00A5194F"/>
    <w:rsid w:val="00A54259"/>
    <w:rsid w:val="00A571D8"/>
    <w:rsid w:val="00A573FE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F1F"/>
    <w:rsid w:val="00A917C7"/>
    <w:rsid w:val="00A94CF5"/>
    <w:rsid w:val="00A975B7"/>
    <w:rsid w:val="00AA5157"/>
    <w:rsid w:val="00AB0487"/>
    <w:rsid w:val="00AB2D38"/>
    <w:rsid w:val="00AB2E2B"/>
    <w:rsid w:val="00AC0051"/>
    <w:rsid w:val="00AC1341"/>
    <w:rsid w:val="00AC201B"/>
    <w:rsid w:val="00AD25CD"/>
    <w:rsid w:val="00AD2D10"/>
    <w:rsid w:val="00AD419D"/>
    <w:rsid w:val="00AD4886"/>
    <w:rsid w:val="00AD4BAB"/>
    <w:rsid w:val="00AD4F4B"/>
    <w:rsid w:val="00AD60EA"/>
    <w:rsid w:val="00AE320A"/>
    <w:rsid w:val="00AE45A7"/>
    <w:rsid w:val="00AE5E13"/>
    <w:rsid w:val="00AF00B5"/>
    <w:rsid w:val="00AF1C36"/>
    <w:rsid w:val="00AF1CE7"/>
    <w:rsid w:val="00AF289E"/>
    <w:rsid w:val="00AF2DD2"/>
    <w:rsid w:val="00AF3A62"/>
    <w:rsid w:val="00B0492F"/>
    <w:rsid w:val="00B05319"/>
    <w:rsid w:val="00B0664F"/>
    <w:rsid w:val="00B106DB"/>
    <w:rsid w:val="00B10FC6"/>
    <w:rsid w:val="00B11CA8"/>
    <w:rsid w:val="00B1368D"/>
    <w:rsid w:val="00B20395"/>
    <w:rsid w:val="00B20953"/>
    <w:rsid w:val="00B215C3"/>
    <w:rsid w:val="00B239D9"/>
    <w:rsid w:val="00B24942"/>
    <w:rsid w:val="00B255A4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34AE"/>
    <w:rsid w:val="00B648ED"/>
    <w:rsid w:val="00B67B01"/>
    <w:rsid w:val="00B70837"/>
    <w:rsid w:val="00B71117"/>
    <w:rsid w:val="00B72847"/>
    <w:rsid w:val="00B72C1A"/>
    <w:rsid w:val="00B7398B"/>
    <w:rsid w:val="00B73DA6"/>
    <w:rsid w:val="00B82559"/>
    <w:rsid w:val="00B85DD0"/>
    <w:rsid w:val="00B87C14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C5ECB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B1"/>
    <w:rsid w:val="00C62BF0"/>
    <w:rsid w:val="00C637D5"/>
    <w:rsid w:val="00C676E8"/>
    <w:rsid w:val="00C7180E"/>
    <w:rsid w:val="00C737B8"/>
    <w:rsid w:val="00C74E32"/>
    <w:rsid w:val="00C7561D"/>
    <w:rsid w:val="00C75BDA"/>
    <w:rsid w:val="00C81456"/>
    <w:rsid w:val="00C8168A"/>
    <w:rsid w:val="00C84521"/>
    <w:rsid w:val="00C86590"/>
    <w:rsid w:val="00C86C69"/>
    <w:rsid w:val="00C9059D"/>
    <w:rsid w:val="00C905E6"/>
    <w:rsid w:val="00C917A7"/>
    <w:rsid w:val="00C92B54"/>
    <w:rsid w:val="00C931EE"/>
    <w:rsid w:val="00C959E7"/>
    <w:rsid w:val="00C970E8"/>
    <w:rsid w:val="00C97FC3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CF7ABA"/>
    <w:rsid w:val="00D00F20"/>
    <w:rsid w:val="00D01D8F"/>
    <w:rsid w:val="00D045AE"/>
    <w:rsid w:val="00D04C39"/>
    <w:rsid w:val="00D0712C"/>
    <w:rsid w:val="00D107EE"/>
    <w:rsid w:val="00D12955"/>
    <w:rsid w:val="00D14DC5"/>
    <w:rsid w:val="00D21439"/>
    <w:rsid w:val="00D25553"/>
    <w:rsid w:val="00D27D43"/>
    <w:rsid w:val="00D34BFA"/>
    <w:rsid w:val="00D34C79"/>
    <w:rsid w:val="00D35292"/>
    <w:rsid w:val="00D36719"/>
    <w:rsid w:val="00D416C7"/>
    <w:rsid w:val="00D41C7A"/>
    <w:rsid w:val="00D42CB7"/>
    <w:rsid w:val="00D451B8"/>
    <w:rsid w:val="00D50B50"/>
    <w:rsid w:val="00D520D5"/>
    <w:rsid w:val="00D57685"/>
    <w:rsid w:val="00D57A26"/>
    <w:rsid w:val="00D61FA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0E6B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51E7"/>
    <w:rsid w:val="00DC74AD"/>
    <w:rsid w:val="00DC76EE"/>
    <w:rsid w:val="00DD19AD"/>
    <w:rsid w:val="00DD5431"/>
    <w:rsid w:val="00DD7C6F"/>
    <w:rsid w:val="00DE1AFF"/>
    <w:rsid w:val="00DE2189"/>
    <w:rsid w:val="00DF2CE6"/>
    <w:rsid w:val="00DF4766"/>
    <w:rsid w:val="00DF4F2B"/>
    <w:rsid w:val="00E012B0"/>
    <w:rsid w:val="00E028B1"/>
    <w:rsid w:val="00E03407"/>
    <w:rsid w:val="00E12F1D"/>
    <w:rsid w:val="00E13764"/>
    <w:rsid w:val="00E248B9"/>
    <w:rsid w:val="00E272D4"/>
    <w:rsid w:val="00E308D9"/>
    <w:rsid w:val="00E310A6"/>
    <w:rsid w:val="00E31868"/>
    <w:rsid w:val="00E31F15"/>
    <w:rsid w:val="00E322DA"/>
    <w:rsid w:val="00E43B3E"/>
    <w:rsid w:val="00E47633"/>
    <w:rsid w:val="00E51EA7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2095"/>
    <w:rsid w:val="00EB47F9"/>
    <w:rsid w:val="00EB65AB"/>
    <w:rsid w:val="00EB6814"/>
    <w:rsid w:val="00EB7DD5"/>
    <w:rsid w:val="00EC4D53"/>
    <w:rsid w:val="00ED184D"/>
    <w:rsid w:val="00ED4FC2"/>
    <w:rsid w:val="00ED784B"/>
    <w:rsid w:val="00EE00F0"/>
    <w:rsid w:val="00EE11B6"/>
    <w:rsid w:val="00EE37D6"/>
    <w:rsid w:val="00EE4C8C"/>
    <w:rsid w:val="00EE5783"/>
    <w:rsid w:val="00EE6256"/>
    <w:rsid w:val="00EF5800"/>
    <w:rsid w:val="00F02B5D"/>
    <w:rsid w:val="00F02BBE"/>
    <w:rsid w:val="00F04124"/>
    <w:rsid w:val="00F071D9"/>
    <w:rsid w:val="00F1318A"/>
    <w:rsid w:val="00F176CE"/>
    <w:rsid w:val="00F24FB7"/>
    <w:rsid w:val="00F262F7"/>
    <w:rsid w:val="00F3148D"/>
    <w:rsid w:val="00F34B71"/>
    <w:rsid w:val="00F413E9"/>
    <w:rsid w:val="00F416FF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1F8E"/>
    <w:rsid w:val="00FE222E"/>
    <w:rsid w:val="00FE3BF3"/>
    <w:rsid w:val="00FE7C70"/>
    <w:rsid w:val="00FF20AD"/>
    <w:rsid w:val="00FF3024"/>
    <w:rsid w:val="00FF352B"/>
    <w:rsid w:val="00FF4E0D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E7086-185E-4A80-AC2C-260765C3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B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F02B5D"/>
    <w:rPr>
      <w:rFonts w:cs="Tahoma"/>
    </w:rPr>
  </w:style>
  <w:style w:type="paragraph" w:styleId="Tekstpodstawowy2">
    <w:name w:val="Body Text 2"/>
    <w:basedOn w:val="Normalny"/>
    <w:link w:val="Tekstpodstawowy2Znak"/>
    <w:semiHidden/>
    <w:rsid w:val="00F02B5D"/>
    <w:pPr>
      <w:spacing w:line="10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02B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2B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2B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2016-08-24T17:24:00Z</dcterms:created>
  <dcterms:modified xsi:type="dcterms:W3CDTF">2016-08-24T17:36:00Z</dcterms:modified>
</cp:coreProperties>
</file>