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8D" w:rsidRPr="000E208D" w:rsidRDefault="000E208D" w:rsidP="000E208D">
      <w:pPr>
        <w:jc w:val="both"/>
      </w:pPr>
    </w:p>
    <w:p w:rsidR="000E208D" w:rsidRPr="000E208D" w:rsidRDefault="000E208D" w:rsidP="000E208D">
      <w:pPr>
        <w:pStyle w:val="Nagwek2"/>
        <w:rPr>
          <w:rFonts w:ascii="Times New Roman" w:hAnsi="Times New Roman"/>
          <w:sz w:val="24"/>
        </w:rPr>
      </w:pPr>
      <w:r w:rsidRPr="000E208D">
        <w:rPr>
          <w:rFonts w:ascii="Times New Roman" w:hAnsi="Times New Roman"/>
          <w:sz w:val="24"/>
        </w:rPr>
        <w:t>Luty 2010</w:t>
      </w:r>
    </w:p>
    <w:p w:rsidR="000E208D" w:rsidRPr="000E208D" w:rsidRDefault="000E208D" w:rsidP="000E208D">
      <w:pPr>
        <w:jc w:val="both"/>
      </w:pPr>
    </w:p>
    <w:p w:rsidR="000E208D" w:rsidRPr="000E208D" w:rsidRDefault="000E208D" w:rsidP="000E208D">
      <w:pPr>
        <w:jc w:val="both"/>
      </w:pPr>
      <w:r w:rsidRPr="000E208D">
        <w:tab/>
      </w:r>
      <w:r w:rsidRPr="000E208D">
        <w:rPr>
          <w:b/>
          <w:bCs/>
        </w:rPr>
        <w:t>Temat:</w:t>
      </w:r>
      <w:r w:rsidRPr="000E208D">
        <w:t xml:space="preserve"> Ufność</w:t>
      </w:r>
    </w:p>
    <w:p w:rsidR="000E208D" w:rsidRPr="000E208D" w:rsidRDefault="000E208D" w:rsidP="000E208D">
      <w:pPr>
        <w:jc w:val="both"/>
      </w:pPr>
      <w:r w:rsidRPr="000E208D">
        <w:tab/>
      </w:r>
      <w:r w:rsidRPr="000E208D">
        <w:rPr>
          <w:b/>
          <w:bCs/>
        </w:rPr>
        <w:t>Słowo życia:</w:t>
      </w:r>
      <w:r w:rsidRPr="000E208D">
        <w:t xml:space="preserve"> </w:t>
      </w:r>
      <w:r w:rsidRPr="000E208D">
        <w:rPr>
          <w:i/>
          <w:iCs/>
        </w:rPr>
        <w:t>Błogosławiony mąż, który pokłada ufność w Panu i Pan jest jego nadzieją</w:t>
      </w:r>
      <w:r w:rsidRPr="000E208D">
        <w:t xml:space="preserve"> (Jr 17,7).</w:t>
      </w:r>
    </w:p>
    <w:p w:rsidR="000E208D" w:rsidRPr="000E208D" w:rsidRDefault="000E208D" w:rsidP="000E208D">
      <w:pPr>
        <w:jc w:val="both"/>
      </w:pPr>
    </w:p>
    <w:p w:rsidR="000E208D" w:rsidRPr="000E208D" w:rsidRDefault="000E208D" w:rsidP="000E208D">
      <w:pPr>
        <w:jc w:val="both"/>
      </w:pPr>
      <w:r w:rsidRPr="000E208D">
        <w:tab/>
        <w:t xml:space="preserve">„Ubóstwo kapłana, na mocy jego sakramentalnego upodobnienia do Chrystusa Głowy </w:t>
      </w:r>
      <w:r>
        <w:br/>
      </w:r>
      <w:r w:rsidRPr="000E208D">
        <w:t xml:space="preserve">i Pasterza, nabiera ścisłego charakteru ''pastoralnego'', o którym, przypominając i rozwijając nauczanie soborowe, Ojcowie Synodu napisali między innymi: ''Kapłani, za przykładem Chrystusa, który będąc bogatym stał się ubogim z miłości do nas (por. 2 Kor 8,9), winni uważać biednych i najsłabszych za powierzonych im w specjalny sposób oraz winni być zdolni </w:t>
      </w:r>
      <w:r>
        <w:br/>
      </w:r>
      <w:r w:rsidRPr="000E208D">
        <w:t xml:space="preserve">do dawania świadectwa ubóstwu życiem prostym i surowym, będąc już przyzwyczajeni </w:t>
      </w:r>
      <w:r>
        <w:br/>
      </w:r>
      <w:r w:rsidRPr="000E208D">
        <w:t>do hojnego rezygnowania z rzeczy zbytecznych (</w:t>
      </w:r>
      <w:proofErr w:type="spellStart"/>
      <w:r w:rsidRPr="000E208D">
        <w:t>Optatam</w:t>
      </w:r>
      <w:proofErr w:type="spellEnd"/>
      <w:r w:rsidRPr="000E208D">
        <w:t xml:space="preserve"> </w:t>
      </w:r>
      <w:proofErr w:type="spellStart"/>
      <w:r w:rsidRPr="000E208D">
        <w:t>totius</w:t>
      </w:r>
      <w:proofErr w:type="spellEnd"/>
      <w:r w:rsidRPr="000E208D">
        <w:t xml:space="preserve"> 9; KPK 282)''” (PDV 30).</w:t>
      </w:r>
    </w:p>
    <w:p w:rsidR="000E208D" w:rsidRPr="000E208D" w:rsidRDefault="000E208D" w:rsidP="000E208D">
      <w:pPr>
        <w:jc w:val="both"/>
        <w:rPr>
          <w:rFonts w:eastAsia="Lucida Sans Unicode"/>
        </w:rPr>
      </w:pPr>
      <w:r w:rsidRPr="000E208D">
        <w:tab/>
        <w:t xml:space="preserve">„Duchowość Stowarzyszenia wyznacza także myśl wyrażona w znaku – symbolu </w:t>
      </w:r>
      <w:r>
        <w:br/>
      </w:r>
      <w:r w:rsidRPr="000E208D">
        <w:rPr>
          <w:rFonts w:eastAsia="Lucida Sans Unicode"/>
        </w:rPr>
        <w:t>ΦΩΣ-ZΩH (Światło-Życie). Splecenie tych dwóch pojęć grecko-biblijnych w znaku krzyża wskazuje na swoistą biblijną teorię poznania, która cechu</w:t>
      </w:r>
      <w:r>
        <w:rPr>
          <w:rFonts w:eastAsia="Lucida Sans Unicode"/>
        </w:rPr>
        <w:t xml:space="preserve">je biblijnego nowego człowieka. </w:t>
      </w:r>
      <w:r w:rsidRPr="000E208D">
        <w:rPr>
          <w:rFonts w:eastAsia="Lucida Sans Unicode"/>
        </w:rPr>
        <w:t xml:space="preserve">Mówi ona, że poznanie rzeczywistości Bożej, symbolizowanej przez światło, może się dokonać tylko przez odruch poddawania wymaganiom światła swojego życia, w myśl słów Pana: </w:t>
      </w:r>
      <w:r>
        <w:rPr>
          <w:rFonts w:eastAsia="Lucida Sans Unicode"/>
        </w:rPr>
        <w:br/>
      </w:r>
      <w:r w:rsidRPr="000E208D">
        <w:rPr>
          <w:rFonts w:eastAsia="Lucida Sans Unicode"/>
        </w:rPr>
        <w:t>''</w:t>
      </w:r>
      <w:r w:rsidRPr="000E208D">
        <w:rPr>
          <w:rFonts w:eastAsia="Lucida Sans Unicode"/>
          <w:i/>
          <w:iCs/>
        </w:rPr>
        <w:t>Kto idzie za Mną, nie będzie chodził w ciemnościach, lecz będzie miał światło życia</w:t>
      </w:r>
      <w:r w:rsidRPr="000E208D">
        <w:rPr>
          <w:rFonts w:eastAsia="Lucida Sans Unicode"/>
        </w:rPr>
        <w:t xml:space="preserve">'' (J 8,12). Konsekwentne trzymanie się tej zasady jedności światła i życia wyzwala od pragmatyzmu </w:t>
      </w:r>
      <w:r>
        <w:rPr>
          <w:rFonts w:eastAsia="Lucida Sans Unicode"/>
        </w:rPr>
        <w:br/>
      </w:r>
      <w:r w:rsidRPr="000E208D">
        <w:rPr>
          <w:rFonts w:eastAsia="Lucida Sans Unicode"/>
        </w:rPr>
        <w:t xml:space="preserve">w sposobie myślenia i działania, prowadzi do czynienia słowa Bożego słowem życia </w:t>
      </w:r>
      <w:r>
        <w:rPr>
          <w:rFonts w:eastAsia="Lucida Sans Unicode"/>
        </w:rPr>
        <w:br/>
      </w:r>
      <w:r w:rsidRPr="000E208D">
        <w:rPr>
          <w:rFonts w:eastAsia="Lucida Sans Unicode"/>
        </w:rPr>
        <w:t>i jest wprost zasadą wzrostu nowego człowieka w nas. Prowadzi do zachowania w życiu ewangelicznej hierarchii wartości, co stanowi istotę ewangelicznego ubóstwa” (Statut, p. 15).</w:t>
      </w:r>
    </w:p>
    <w:p w:rsidR="000E208D" w:rsidRPr="000E208D" w:rsidRDefault="000E208D" w:rsidP="000E208D">
      <w:pPr>
        <w:jc w:val="both"/>
      </w:pPr>
    </w:p>
    <w:p w:rsidR="000E208D" w:rsidRPr="000E208D" w:rsidRDefault="000E208D" w:rsidP="000E208D">
      <w:pPr>
        <w:jc w:val="both"/>
        <w:rPr>
          <w:b/>
          <w:bCs/>
        </w:rPr>
      </w:pPr>
      <w:r w:rsidRPr="000E208D">
        <w:tab/>
      </w:r>
      <w:r w:rsidRPr="000E208D">
        <w:rPr>
          <w:b/>
          <w:bCs/>
        </w:rPr>
        <w:t>Pytania do dzielenia się w grupie:</w:t>
      </w:r>
    </w:p>
    <w:p w:rsidR="000E208D" w:rsidRPr="000E208D" w:rsidRDefault="000E208D" w:rsidP="000E208D">
      <w:pPr>
        <w:jc w:val="both"/>
      </w:pPr>
      <w:r w:rsidRPr="000E208D">
        <w:t xml:space="preserve">   - Jakie jest moje świadectwo nie pokładania ufności w dobrach przemijających;</w:t>
      </w:r>
    </w:p>
    <w:p w:rsidR="000E208D" w:rsidRPr="000E208D" w:rsidRDefault="000E208D" w:rsidP="000E208D">
      <w:pPr>
        <w:jc w:val="both"/>
      </w:pPr>
      <w:r w:rsidRPr="000E208D">
        <w:t xml:space="preserve">   - Jak realizuję w swoim życiu treść znaku: Światło-Życie; </w:t>
      </w:r>
    </w:p>
    <w:p w:rsidR="000E208D" w:rsidRPr="000E208D" w:rsidRDefault="000E208D" w:rsidP="000E208D">
      <w:pPr>
        <w:jc w:val="both"/>
      </w:pPr>
    </w:p>
    <w:p w:rsidR="00802B46" w:rsidRPr="000E208D" w:rsidRDefault="00802B46">
      <w:bookmarkStart w:id="0" w:name="_GoBack"/>
      <w:bookmarkEnd w:id="0"/>
    </w:p>
    <w:sectPr w:rsidR="00802B46" w:rsidRPr="000E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8D"/>
    <w:rsid w:val="000006F0"/>
    <w:rsid w:val="00003BB5"/>
    <w:rsid w:val="000041FE"/>
    <w:rsid w:val="00004679"/>
    <w:rsid w:val="00007302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42E8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3CCA"/>
    <w:rsid w:val="00086206"/>
    <w:rsid w:val="00092E95"/>
    <w:rsid w:val="00093864"/>
    <w:rsid w:val="00095D65"/>
    <w:rsid w:val="000963F2"/>
    <w:rsid w:val="00096493"/>
    <w:rsid w:val="000A1B8C"/>
    <w:rsid w:val="000A219B"/>
    <w:rsid w:val="000A25C3"/>
    <w:rsid w:val="000B009D"/>
    <w:rsid w:val="000B293C"/>
    <w:rsid w:val="000B34A5"/>
    <w:rsid w:val="000B3FD6"/>
    <w:rsid w:val="000D603E"/>
    <w:rsid w:val="000E00E0"/>
    <w:rsid w:val="000E0585"/>
    <w:rsid w:val="000E1E94"/>
    <w:rsid w:val="000E208D"/>
    <w:rsid w:val="000E57BA"/>
    <w:rsid w:val="000E593B"/>
    <w:rsid w:val="000E5C40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37E39"/>
    <w:rsid w:val="00140F2E"/>
    <w:rsid w:val="0014398B"/>
    <w:rsid w:val="00146D57"/>
    <w:rsid w:val="00155251"/>
    <w:rsid w:val="00155A75"/>
    <w:rsid w:val="00157CA9"/>
    <w:rsid w:val="00161185"/>
    <w:rsid w:val="00163C5B"/>
    <w:rsid w:val="00173CB3"/>
    <w:rsid w:val="00174466"/>
    <w:rsid w:val="0017565A"/>
    <w:rsid w:val="00175963"/>
    <w:rsid w:val="001761FB"/>
    <w:rsid w:val="00177D6B"/>
    <w:rsid w:val="001813BA"/>
    <w:rsid w:val="00190B7D"/>
    <w:rsid w:val="001950DF"/>
    <w:rsid w:val="001A14B9"/>
    <w:rsid w:val="001A25A5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1F6422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0C06"/>
    <w:rsid w:val="00252E43"/>
    <w:rsid w:val="00263662"/>
    <w:rsid w:val="00264B75"/>
    <w:rsid w:val="00265433"/>
    <w:rsid w:val="002662F0"/>
    <w:rsid w:val="00266D7A"/>
    <w:rsid w:val="0027059D"/>
    <w:rsid w:val="00270E6E"/>
    <w:rsid w:val="00275BDD"/>
    <w:rsid w:val="00277F86"/>
    <w:rsid w:val="00280596"/>
    <w:rsid w:val="0028776B"/>
    <w:rsid w:val="00287F92"/>
    <w:rsid w:val="00290E12"/>
    <w:rsid w:val="00294946"/>
    <w:rsid w:val="002952AA"/>
    <w:rsid w:val="002967F3"/>
    <w:rsid w:val="002A2255"/>
    <w:rsid w:val="002A34E7"/>
    <w:rsid w:val="002A3A99"/>
    <w:rsid w:val="002A4096"/>
    <w:rsid w:val="002A4103"/>
    <w:rsid w:val="002A4DFB"/>
    <w:rsid w:val="002A5656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C6D0F"/>
    <w:rsid w:val="002D0192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15E39"/>
    <w:rsid w:val="0031758F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37C6"/>
    <w:rsid w:val="0034747F"/>
    <w:rsid w:val="00350215"/>
    <w:rsid w:val="00351BB0"/>
    <w:rsid w:val="00353BA3"/>
    <w:rsid w:val="00353BE7"/>
    <w:rsid w:val="0035601D"/>
    <w:rsid w:val="003578A6"/>
    <w:rsid w:val="003613A5"/>
    <w:rsid w:val="003643F8"/>
    <w:rsid w:val="00365581"/>
    <w:rsid w:val="0037701B"/>
    <w:rsid w:val="00380399"/>
    <w:rsid w:val="00382443"/>
    <w:rsid w:val="00384FBD"/>
    <w:rsid w:val="00385214"/>
    <w:rsid w:val="00385281"/>
    <w:rsid w:val="00391A35"/>
    <w:rsid w:val="00391F65"/>
    <w:rsid w:val="00394EDE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22B6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05EAA"/>
    <w:rsid w:val="004125F7"/>
    <w:rsid w:val="004132CA"/>
    <w:rsid w:val="00425BC4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0DB6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47FF"/>
    <w:rsid w:val="004A705B"/>
    <w:rsid w:val="004B3776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2DE3"/>
    <w:rsid w:val="004E3900"/>
    <w:rsid w:val="004F32E3"/>
    <w:rsid w:val="004F737A"/>
    <w:rsid w:val="0050450F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676A8"/>
    <w:rsid w:val="0057063E"/>
    <w:rsid w:val="00571EA6"/>
    <w:rsid w:val="00576D6D"/>
    <w:rsid w:val="005774AE"/>
    <w:rsid w:val="00581D52"/>
    <w:rsid w:val="00581DDF"/>
    <w:rsid w:val="0058386C"/>
    <w:rsid w:val="0059004C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B7FEF"/>
    <w:rsid w:val="005C187F"/>
    <w:rsid w:val="005C3EC0"/>
    <w:rsid w:val="005C3FC4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AA4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263EE"/>
    <w:rsid w:val="00631DD5"/>
    <w:rsid w:val="00636549"/>
    <w:rsid w:val="00636EF2"/>
    <w:rsid w:val="00637099"/>
    <w:rsid w:val="00637B08"/>
    <w:rsid w:val="0064688E"/>
    <w:rsid w:val="0064754C"/>
    <w:rsid w:val="0065623A"/>
    <w:rsid w:val="00656F69"/>
    <w:rsid w:val="00664484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2BFF"/>
    <w:rsid w:val="006A3673"/>
    <w:rsid w:val="006A491B"/>
    <w:rsid w:val="006A4ABC"/>
    <w:rsid w:val="006A5305"/>
    <w:rsid w:val="006A7A8B"/>
    <w:rsid w:val="006B1C97"/>
    <w:rsid w:val="006B2335"/>
    <w:rsid w:val="006B5A15"/>
    <w:rsid w:val="006B7ABE"/>
    <w:rsid w:val="006C3B20"/>
    <w:rsid w:val="006C42D3"/>
    <w:rsid w:val="006D14B7"/>
    <w:rsid w:val="006D5758"/>
    <w:rsid w:val="006E1FC6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329B6"/>
    <w:rsid w:val="00740B59"/>
    <w:rsid w:val="0074131A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64A6A"/>
    <w:rsid w:val="00767B96"/>
    <w:rsid w:val="00772393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1556"/>
    <w:rsid w:val="007B30AC"/>
    <w:rsid w:val="007B4BEF"/>
    <w:rsid w:val="007B5546"/>
    <w:rsid w:val="007B56A0"/>
    <w:rsid w:val="007B5888"/>
    <w:rsid w:val="007B5D61"/>
    <w:rsid w:val="007B7D6E"/>
    <w:rsid w:val="007C1C6A"/>
    <w:rsid w:val="007C5B05"/>
    <w:rsid w:val="007D2872"/>
    <w:rsid w:val="007D5270"/>
    <w:rsid w:val="007D73F6"/>
    <w:rsid w:val="007D7786"/>
    <w:rsid w:val="007E0FD1"/>
    <w:rsid w:val="007E2A46"/>
    <w:rsid w:val="007E3717"/>
    <w:rsid w:val="007E4C06"/>
    <w:rsid w:val="007E4FFB"/>
    <w:rsid w:val="007E5420"/>
    <w:rsid w:val="007E5CE4"/>
    <w:rsid w:val="007E73B2"/>
    <w:rsid w:val="007F19C7"/>
    <w:rsid w:val="007F3B61"/>
    <w:rsid w:val="007F42B5"/>
    <w:rsid w:val="007F5875"/>
    <w:rsid w:val="007F5C18"/>
    <w:rsid w:val="007F7DC5"/>
    <w:rsid w:val="008003B3"/>
    <w:rsid w:val="008008C3"/>
    <w:rsid w:val="00802B46"/>
    <w:rsid w:val="00803C85"/>
    <w:rsid w:val="0080574F"/>
    <w:rsid w:val="00814150"/>
    <w:rsid w:val="00814837"/>
    <w:rsid w:val="008231F7"/>
    <w:rsid w:val="00825663"/>
    <w:rsid w:val="0083409A"/>
    <w:rsid w:val="00835748"/>
    <w:rsid w:val="00843704"/>
    <w:rsid w:val="008441F3"/>
    <w:rsid w:val="00847879"/>
    <w:rsid w:val="00847B10"/>
    <w:rsid w:val="008532FD"/>
    <w:rsid w:val="008644AE"/>
    <w:rsid w:val="00865E5F"/>
    <w:rsid w:val="008703FC"/>
    <w:rsid w:val="008708A0"/>
    <w:rsid w:val="008735FF"/>
    <w:rsid w:val="008825D0"/>
    <w:rsid w:val="008834E7"/>
    <w:rsid w:val="00883DAC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B5B3F"/>
    <w:rsid w:val="008C0123"/>
    <w:rsid w:val="008C677F"/>
    <w:rsid w:val="008D24FB"/>
    <w:rsid w:val="008D7DBE"/>
    <w:rsid w:val="008E2DCE"/>
    <w:rsid w:val="008F20DA"/>
    <w:rsid w:val="009033E4"/>
    <w:rsid w:val="00904524"/>
    <w:rsid w:val="00904B7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64673"/>
    <w:rsid w:val="009701E0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697D"/>
    <w:rsid w:val="009973FE"/>
    <w:rsid w:val="009A0C45"/>
    <w:rsid w:val="009B0CDE"/>
    <w:rsid w:val="009B1AB7"/>
    <w:rsid w:val="009B5BD8"/>
    <w:rsid w:val="009B7D1D"/>
    <w:rsid w:val="009C2D17"/>
    <w:rsid w:val="009D16AA"/>
    <w:rsid w:val="009D1DDD"/>
    <w:rsid w:val="009D4B63"/>
    <w:rsid w:val="009D69E0"/>
    <w:rsid w:val="009D7A3C"/>
    <w:rsid w:val="009F2990"/>
    <w:rsid w:val="009F2EF2"/>
    <w:rsid w:val="009F304A"/>
    <w:rsid w:val="00A01B6C"/>
    <w:rsid w:val="00A02C2C"/>
    <w:rsid w:val="00A100A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3B32"/>
    <w:rsid w:val="00A446DA"/>
    <w:rsid w:val="00A45516"/>
    <w:rsid w:val="00A4797F"/>
    <w:rsid w:val="00A5194F"/>
    <w:rsid w:val="00A54259"/>
    <w:rsid w:val="00A571D8"/>
    <w:rsid w:val="00A573FE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499"/>
    <w:rsid w:val="00A86F1F"/>
    <w:rsid w:val="00A917C7"/>
    <w:rsid w:val="00A94CF5"/>
    <w:rsid w:val="00A975B7"/>
    <w:rsid w:val="00AA5157"/>
    <w:rsid w:val="00AB0487"/>
    <w:rsid w:val="00AB2D38"/>
    <w:rsid w:val="00AB2E2B"/>
    <w:rsid w:val="00AC0051"/>
    <w:rsid w:val="00AC1341"/>
    <w:rsid w:val="00AC201B"/>
    <w:rsid w:val="00AD25CD"/>
    <w:rsid w:val="00AD2D10"/>
    <w:rsid w:val="00AD419D"/>
    <w:rsid w:val="00AD4886"/>
    <w:rsid w:val="00AD4BAB"/>
    <w:rsid w:val="00AD4F4B"/>
    <w:rsid w:val="00AD60EA"/>
    <w:rsid w:val="00AE320A"/>
    <w:rsid w:val="00AE45A7"/>
    <w:rsid w:val="00AE5E13"/>
    <w:rsid w:val="00AF00B5"/>
    <w:rsid w:val="00AF1C36"/>
    <w:rsid w:val="00AF1CE7"/>
    <w:rsid w:val="00AF289E"/>
    <w:rsid w:val="00AF2DD2"/>
    <w:rsid w:val="00AF3A62"/>
    <w:rsid w:val="00B0492F"/>
    <w:rsid w:val="00B05319"/>
    <w:rsid w:val="00B0664F"/>
    <w:rsid w:val="00B106DB"/>
    <w:rsid w:val="00B10FC6"/>
    <w:rsid w:val="00B11CA8"/>
    <w:rsid w:val="00B1368D"/>
    <w:rsid w:val="00B20395"/>
    <w:rsid w:val="00B20953"/>
    <w:rsid w:val="00B215C3"/>
    <w:rsid w:val="00B239D9"/>
    <w:rsid w:val="00B24942"/>
    <w:rsid w:val="00B255A4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34AE"/>
    <w:rsid w:val="00B648ED"/>
    <w:rsid w:val="00B67B01"/>
    <w:rsid w:val="00B70837"/>
    <w:rsid w:val="00B71117"/>
    <w:rsid w:val="00B72847"/>
    <w:rsid w:val="00B72C1A"/>
    <w:rsid w:val="00B7398B"/>
    <w:rsid w:val="00B73DA6"/>
    <w:rsid w:val="00B82559"/>
    <w:rsid w:val="00B85DD0"/>
    <w:rsid w:val="00B87C14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C5ECB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5E2C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1456"/>
    <w:rsid w:val="00C8168A"/>
    <w:rsid w:val="00C82AAE"/>
    <w:rsid w:val="00C84521"/>
    <w:rsid w:val="00C86590"/>
    <w:rsid w:val="00C86C69"/>
    <w:rsid w:val="00C9059D"/>
    <w:rsid w:val="00C905E6"/>
    <w:rsid w:val="00C917A7"/>
    <w:rsid w:val="00C92B54"/>
    <w:rsid w:val="00C931EE"/>
    <w:rsid w:val="00C959E7"/>
    <w:rsid w:val="00C970E8"/>
    <w:rsid w:val="00C97FC3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CF7ABA"/>
    <w:rsid w:val="00D00F20"/>
    <w:rsid w:val="00D01D8F"/>
    <w:rsid w:val="00D045AE"/>
    <w:rsid w:val="00D04C39"/>
    <w:rsid w:val="00D0712C"/>
    <w:rsid w:val="00D107EE"/>
    <w:rsid w:val="00D12955"/>
    <w:rsid w:val="00D14DC5"/>
    <w:rsid w:val="00D21439"/>
    <w:rsid w:val="00D25553"/>
    <w:rsid w:val="00D27D43"/>
    <w:rsid w:val="00D34BFA"/>
    <w:rsid w:val="00D34C79"/>
    <w:rsid w:val="00D35292"/>
    <w:rsid w:val="00D36719"/>
    <w:rsid w:val="00D416C7"/>
    <w:rsid w:val="00D41C7A"/>
    <w:rsid w:val="00D42CB7"/>
    <w:rsid w:val="00D451B8"/>
    <w:rsid w:val="00D50B50"/>
    <w:rsid w:val="00D520D5"/>
    <w:rsid w:val="00D57685"/>
    <w:rsid w:val="00D57A26"/>
    <w:rsid w:val="00D61FA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0E6B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51E7"/>
    <w:rsid w:val="00DC74AD"/>
    <w:rsid w:val="00DC76EE"/>
    <w:rsid w:val="00DD19AD"/>
    <w:rsid w:val="00DD5431"/>
    <w:rsid w:val="00DD7C6F"/>
    <w:rsid w:val="00DE1AFF"/>
    <w:rsid w:val="00DE2189"/>
    <w:rsid w:val="00DF2CE6"/>
    <w:rsid w:val="00DF4766"/>
    <w:rsid w:val="00DF4F2B"/>
    <w:rsid w:val="00E012B0"/>
    <w:rsid w:val="00E028B1"/>
    <w:rsid w:val="00E03407"/>
    <w:rsid w:val="00E12F1D"/>
    <w:rsid w:val="00E13764"/>
    <w:rsid w:val="00E248B9"/>
    <w:rsid w:val="00E272D4"/>
    <w:rsid w:val="00E308D9"/>
    <w:rsid w:val="00E310A6"/>
    <w:rsid w:val="00E31868"/>
    <w:rsid w:val="00E31F15"/>
    <w:rsid w:val="00E322DA"/>
    <w:rsid w:val="00E43B3E"/>
    <w:rsid w:val="00E47633"/>
    <w:rsid w:val="00E51EA7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2095"/>
    <w:rsid w:val="00EB47F9"/>
    <w:rsid w:val="00EB65AB"/>
    <w:rsid w:val="00EB6814"/>
    <w:rsid w:val="00EB7DD5"/>
    <w:rsid w:val="00EC4D53"/>
    <w:rsid w:val="00ED184D"/>
    <w:rsid w:val="00ED4FC2"/>
    <w:rsid w:val="00ED784B"/>
    <w:rsid w:val="00EE00F0"/>
    <w:rsid w:val="00EE11B6"/>
    <w:rsid w:val="00EE37D6"/>
    <w:rsid w:val="00EE4C8C"/>
    <w:rsid w:val="00EE5783"/>
    <w:rsid w:val="00EE6256"/>
    <w:rsid w:val="00EF5800"/>
    <w:rsid w:val="00F02BBE"/>
    <w:rsid w:val="00F04124"/>
    <w:rsid w:val="00F071D9"/>
    <w:rsid w:val="00F1318A"/>
    <w:rsid w:val="00F176CE"/>
    <w:rsid w:val="00F24FB7"/>
    <w:rsid w:val="00F262F7"/>
    <w:rsid w:val="00F3148D"/>
    <w:rsid w:val="00F33F80"/>
    <w:rsid w:val="00F34B71"/>
    <w:rsid w:val="00F413E9"/>
    <w:rsid w:val="00F416FF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1F8E"/>
    <w:rsid w:val="00FE222E"/>
    <w:rsid w:val="00FE3BF3"/>
    <w:rsid w:val="00FE7C70"/>
    <w:rsid w:val="00FF20AD"/>
    <w:rsid w:val="00FF3024"/>
    <w:rsid w:val="00FF352B"/>
    <w:rsid w:val="00FF4E0D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F40CE-5EDB-4566-9FFC-EFB3440E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E208D"/>
    <w:pPr>
      <w:keepNext/>
      <w:jc w:val="center"/>
      <w:outlineLvl w:val="1"/>
    </w:pPr>
    <w:rPr>
      <w:rFonts w:ascii="Comic Sans MS" w:hAnsi="Comic Sans M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E208D"/>
    <w:rPr>
      <w:rFonts w:ascii="Comic Sans MS" w:eastAsia="Times New Roman" w:hAnsi="Comic Sans MS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2016-08-24T18:57:00Z</dcterms:created>
  <dcterms:modified xsi:type="dcterms:W3CDTF">2016-08-24T18:58:00Z</dcterms:modified>
</cp:coreProperties>
</file>