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4F" w:rsidRPr="00FB1468" w:rsidRDefault="007B164F" w:rsidP="007B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468">
        <w:rPr>
          <w:rFonts w:ascii="Times New Roman" w:hAnsi="Times New Roman" w:cs="Times New Roman"/>
          <w:b/>
          <w:sz w:val="24"/>
        </w:rPr>
        <w:t>SPOTKANIE FORMACYJNE – GRUDZIEŃ 2014</w:t>
      </w: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FB1468" w:rsidRDefault="007B164F" w:rsidP="001D1D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1468">
        <w:rPr>
          <w:rFonts w:ascii="Times New Roman" w:hAnsi="Times New Roman" w:cs="Times New Roman"/>
          <w:b/>
          <w:sz w:val="24"/>
        </w:rPr>
        <w:t xml:space="preserve">Sługa Boży Ks. Franciszek Blachnicki, Listy z Boliwii (w: Charyzmat i Wierność: </w:t>
      </w:r>
      <w:r w:rsidRPr="00FB1468">
        <w:rPr>
          <w:rFonts w:ascii="Times New Roman" w:hAnsi="Times New Roman" w:cs="Times New Roman"/>
          <w:b/>
          <w:sz w:val="24"/>
        </w:rPr>
        <w:br/>
        <w:t>Do Ruchu Światło-Życie z obczyzny 1981-1984)</w:t>
      </w:r>
    </w:p>
    <w:p w:rsidR="007B164F" w:rsidRPr="00FB1468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1468">
        <w:rPr>
          <w:rFonts w:ascii="Times New Roman" w:hAnsi="Times New Roman" w:cs="Times New Roman"/>
          <w:b/>
          <w:sz w:val="24"/>
        </w:rPr>
        <w:t>Charyzmat katechumenatu</w:t>
      </w:r>
      <w:r w:rsidRPr="007B164F">
        <w:rPr>
          <w:rFonts w:ascii="Times New Roman" w:hAnsi="Times New Roman" w:cs="Times New Roman"/>
          <w:sz w:val="24"/>
        </w:rPr>
        <w:t xml:space="preserve">, czyli: odkrycie drogi formacji autentycznych chrześcijan </w:t>
      </w:r>
      <w:r w:rsidR="00475FCC"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i uczniów Pana we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wspólnocie lokalnej.</w:t>
      </w:r>
    </w:p>
    <w:p w:rsidR="007B164F" w:rsidRP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7B164F" w:rsidRDefault="007B164F" w:rsidP="007B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 xml:space="preserve">Wypracowana w Ruchu metoda formacji </w:t>
      </w:r>
      <w:proofErr w:type="spellStart"/>
      <w:r w:rsidRPr="007B164F">
        <w:rPr>
          <w:rFonts w:ascii="Times New Roman" w:hAnsi="Times New Roman" w:cs="Times New Roman"/>
          <w:sz w:val="24"/>
        </w:rPr>
        <w:t>deuterokatechumenalnej</w:t>
      </w:r>
      <w:proofErr w:type="spellEnd"/>
      <w:r w:rsidRPr="007B164F">
        <w:rPr>
          <w:rFonts w:ascii="Times New Roman" w:hAnsi="Times New Roman" w:cs="Times New Roman"/>
          <w:sz w:val="24"/>
        </w:rPr>
        <w:t xml:space="preserve"> dla młodzieży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i dorosłych, bazująca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na ewangelizacji a prowadząca do diakonii, czyli aktywnego zaangażowania się w proces budowania i w życie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 xml:space="preserve">wspólnoty lokalnej – parafii,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jest szczególnym darem, którym może on służyć tym wspólnotom. Brak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autentycznej ewangelizacji, z której wyrasta katechumenat – szkoła uczniów Pana, prowadząca do dojrzałej</w:t>
      </w: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>wiary, wyrażającej się w zdolności dawania świadectwa, jest źródłem kryzysu i słabości tradycyjnych stopniowo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zamierających parafii.</w:t>
      </w: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FB1468" w:rsidRDefault="007B164F" w:rsidP="007B1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1468">
        <w:rPr>
          <w:rFonts w:ascii="Times New Roman" w:hAnsi="Times New Roman" w:cs="Times New Roman"/>
          <w:b/>
          <w:sz w:val="24"/>
        </w:rPr>
        <w:t xml:space="preserve">Papież Franciszek, </w:t>
      </w:r>
      <w:proofErr w:type="spellStart"/>
      <w:r w:rsidRPr="00FB1468">
        <w:rPr>
          <w:rFonts w:ascii="Times New Roman" w:hAnsi="Times New Roman" w:cs="Times New Roman"/>
          <w:b/>
          <w:sz w:val="24"/>
        </w:rPr>
        <w:t>Evangelii</w:t>
      </w:r>
      <w:proofErr w:type="spellEnd"/>
      <w:r w:rsidRPr="00FB14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1468">
        <w:rPr>
          <w:rFonts w:ascii="Times New Roman" w:hAnsi="Times New Roman" w:cs="Times New Roman"/>
          <w:b/>
          <w:sz w:val="24"/>
        </w:rPr>
        <w:t>Gaudium</w:t>
      </w:r>
      <w:proofErr w:type="spellEnd"/>
      <w:r w:rsidRPr="00FB1468">
        <w:rPr>
          <w:rFonts w:ascii="Times New Roman" w:hAnsi="Times New Roman" w:cs="Times New Roman"/>
          <w:b/>
          <w:sz w:val="24"/>
        </w:rPr>
        <w:t>, 102:</w:t>
      </w: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7B164F">
        <w:rPr>
          <w:rFonts w:ascii="Times New Roman" w:hAnsi="Times New Roman" w:cs="Times New Roman"/>
          <w:sz w:val="24"/>
        </w:rPr>
        <w:t>Wzrosła świadomość tożsamości oraz misji osoby świeckiej w Kościele. Dysponujemy licznym laikatem,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choć nie wystarczającym, z głębokim poczuciem wspólnoty, wiernie angażującym się w dzieła miłosierdzia,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katechezę, celebrowanie wiary. Ale uświadomienie sobie tej odpowiedzialności laikatu, wypływającej z chrztu i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bierzmowania, nie przejawia się wszędzie w ten sam sposób. W niektórych przypadkach, ponieważ nie zostali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 xml:space="preserve">uformowani,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aby podjąć ważną odpowiedzialność, w innych, bo – z powodu nadmiernego klerykalizmu,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pozostawiającego ich na marginesie decyzji – nie znajdują miejsca w swoich Kościołach partykularnych, żeby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się wypowiadać i działać. Nawet jeśli zauważa się większe uczestnictwo wielu w posługach świeckich,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zaangażowanie to nie znajduje odzwierciedlenia w przenikaniu wartości chrześcijańskich do życia społecznego,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 xml:space="preserve">politycznego i ekonomicznego.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Często ogranicza się do zadań wewnątrzkościelnych bez rzeczywistego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 xml:space="preserve">zaangażowania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 xml:space="preserve">w zastosowanie Ewangelii w dzieło przekształcenia społeczeństwa. Formacja świeckich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>oraz</w:t>
      </w:r>
      <w:r>
        <w:rPr>
          <w:rFonts w:ascii="Times New Roman" w:hAnsi="Times New Roman" w:cs="Times New Roman"/>
          <w:sz w:val="24"/>
        </w:rPr>
        <w:t xml:space="preserve"> </w:t>
      </w:r>
      <w:r w:rsidRPr="007B164F">
        <w:rPr>
          <w:rFonts w:ascii="Times New Roman" w:hAnsi="Times New Roman" w:cs="Times New Roman"/>
          <w:sz w:val="24"/>
        </w:rPr>
        <w:t>ewangelizacja różnych środowisk zawodowych i intelektualnych stanowią ważne wyzwanie duszpasterskie.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7B164F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4F" w:rsidRPr="00FB1468" w:rsidRDefault="007B164F" w:rsidP="007B1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1468">
        <w:rPr>
          <w:rFonts w:ascii="Times New Roman" w:hAnsi="Times New Roman" w:cs="Times New Roman"/>
          <w:b/>
          <w:sz w:val="24"/>
        </w:rPr>
        <w:t>Pytania:</w:t>
      </w:r>
    </w:p>
    <w:p w:rsidR="007B164F" w:rsidRPr="007B164F" w:rsidRDefault="007B164F" w:rsidP="007B16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>Jak wygląda dziś moje zaangażowanie w służbę w parafii darem metody formacji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64F">
        <w:rPr>
          <w:rFonts w:ascii="Times New Roman" w:hAnsi="Times New Roman" w:cs="Times New Roman"/>
          <w:sz w:val="24"/>
        </w:rPr>
        <w:t>deuterokatechumenalnej</w:t>
      </w:r>
      <w:proofErr w:type="spellEnd"/>
      <w:r w:rsidRPr="007B164F">
        <w:rPr>
          <w:rFonts w:ascii="Times New Roman" w:hAnsi="Times New Roman" w:cs="Times New Roman"/>
          <w:sz w:val="24"/>
        </w:rPr>
        <w:t xml:space="preserve">? </w:t>
      </w:r>
    </w:p>
    <w:p w:rsidR="007B164F" w:rsidRDefault="007B164F" w:rsidP="000B35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 xml:space="preserve">W jakich okolicznościach słucham świeckich? </w:t>
      </w:r>
    </w:p>
    <w:p w:rsidR="007B164F" w:rsidRDefault="007B164F" w:rsidP="00044C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 xml:space="preserve">Jakimi metodami budzę w laikacie świadomość „ważnej” odpowiedzialności za Kościół </w:t>
      </w:r>
      <w:r>
        <w:rPr>
          <w:rFonts w:ascii="Times New Roman" w:hAnsi="Times New Roman" w:cs="Times New Roman"/>
          <w:sz w:val="24"/>
        </w:rPr>
        <w:br/>
      </w:r>
      <w:r w:rsidRPr="007B164F">
        <w:rPr>
          <w:rFonts w:ascii="Times New Roman" w:hAnsi="Times New Roman" w:cs="Times New Roman"/>
          <w:sz w:val="24"/>
        </w:rPr>
        <w:t xml:space="preserve">i „dzieło przekształcania społeczeństwa”, by poprzez nadmierny klerykalizm nie odsuwać na margines i nie hamować ich? </w:t>
      </w:r>
    </w:p>
    <w:p w:rsidR="00802B46" w:rsidRPr="007B164F" w:rsidRDefault="007B164F" w:rsidP="00044C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64F">
        <w:rPr>
          <w:rFonts w:ascii="Times New Roman" w:hAnsi="Times New Roman" w:cs="Times New Roman"/>
          <w:sz w:val="24"/>
        </w:rPr>
        <w:t>Na jakim polu współpracuję ze świeckimi?</w:t>
      </w:r>
    </w:p>
    <w:sectPr w:rsidR="00802B46" w:rsidRPr="007B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1E1"/>
    <w:multiLevelType w:val="hybridMultilevel"/>
    <w:tmpl w:val="EA14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AE4"/>
    <w:multiLevelType w:val="hybridMultilevel"/>
    <w:tmpl w:val="004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118"/>
    <w:multiLevelType w:val="hybridMultilevel"/>
    <w:tmpl w:val="FD621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4F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5FCC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64F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1172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2432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B1468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E1E3-31FA-4B7B-BC72-BB13D3F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2016-06-14T17:00:00Z</dcterms:created>
  <dcterms:modified xsi:type="dcterms:W3CDTF">2016-06-14T17:19:00Z</dcterms:modified>
</cp:coreProperties>
</file>